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326B1" w14:textId="77777777" w:rsidR="009B317E" w:rsidRPr="009B317E" w:rsidRDefault="009B317E" w:rsidP="009B317E">
      <w:pPr>
        <w:spacing w:after="160" w:line="259" w:lineRule="auto"/>
        <w:jc w:val="center"/>
        <w:rPr>
          <w:rFonts w:ascii="Berlin Sans FB Demi" w:eastAsia="Calibri" w:hAnsi="Berlin Sans FB Demi" w:cs="Times New Roman"/>
          <w:b/>
          <w:sz w:val="28"/>
          <w:szCs w:val="22"/>
          <w:lang w:bidi="ar-SA"/>
        </w:rPr>
      </w:pPr>
      <w:r w:rsidRPr="009B317E">
        <w:rPr>
          <w:rFonts w:ascii="Berlin Sans FB Demi" w:eastAsia="Calibri" w:hAnsi="Berlin Sans FB Demi" w:cs="Times New Roman"/>
          <w:b/>
          <w:sz w:val="28"/>
          <w:szCs w:val="22"/>
          <w:lang w:bidi="ar-SA"/>
        </w:rPr>
        <w:t>Devenir membre</w:t>
      </w:r>
    </w:p>
    <w:p w14:paraId="5CE061FD" w14:textId="77777777" w:rsidR="009B317E" w:rsidRPr="009B317E" w:rsidRDefault="009B317E" w:rsidP="009B317E">
      <w:pPr>
        <w:spacing w:after="160" w:line="259" w:lineRule="auto"/>
        <w:rPr>
          <w:rFonts w:ascii="Times New Roman" w:eastAsia="Calibri" w:hAnsi="Times New Roman" w:cs="Times New Roman"/>
          <w:sz w:val="24"/>
          <w:szCs w:val="22"/>
          <w:lang w:bidi="ar-SA"/>
        </w:rPr>
      </w:pPr>
      <w:r w:rsidRPr="009B317E">
        <w:rPr>
          <w:rFonts w:ascii="Times New Roman" w:eastAsia="Calibri" w:hAnsi="Times New Roman" w:cs="Times New Roman"/>
          <w:sz w:val="24"/>
          <w:szCs w:val="22"/>
          <w:lang w:bidi="ar-SA"/>
        </w:rPr>
        <w:t>La Ligue de l’Enseignement et de l’Education Permanente de Liège est un organisme de formation continue. Active sur le territoire liégeois, elle constitue un espace de formation qui privilégie le débat et l’analyse de l’actualité dans un souci d’enrichissement commun, tout en plaçant l’humain au centre des préoccupations sociétales.</w:t>
      </w:r>
    </w:p>
    <w:p w14:paraId="271C1355" w14:textId="77777777" w:rsidR="009B317E" w:rsidRPr="009B317E" w:rsidRDefault="009B317E" w:rsidP="009B317E">
      <w:pPr>
        <w:spacing w:after="160" w:line="259" w:lineRule="auto"/>
        <w:rPr>
          <w:rFonts w:ascii="Times New Roman" w:eastAsia="Calibri" w:hAnsi="Times New Roman" w:cs="Times New Roman"/>
          <w:sz w:val="24"/>
          <w:szCs w:val="22"/>
          <w:lang w:bidi="ar-SA"/>
        </w:rPr>
      </w:pPr>
    </w:p>
    <w:p w14:paraId="7B1E7759" w14:textId="77777777" w:rsidR="009B317E" w:rsidRPr="009B317E" w:rsidRDefault="009B317E" w:rsidP="009B317E">
      <w:pPr>
        <w:spacing w:after="160" w:line="259" w:lineRule="auto"/>
        <w:rPr>
          <w:rFonts w:ascii="Berlin Sans FB Demi" w:eastAsia="Calibri" w:hAnsi="Berlin Sans FB Demi" w:cs="Times New Roman"/>
          <w:b/>
          <w:sz w:val="28"/>
          <w:szCs w:val="22"/>
          <w:lang w:bidi="ar-SA"/>
        </w:rPr>
      </w:pPr>
      <w:r w:rsidRPr="009B317E">
        <w:rPr>
          <w:rFonts w:ascii="Berlin Sans FB Demi" w:eastAsia="Calibri" w:hAnsi="Berlin Sans FB Demi" w:cs="Times New Roman"/>
          <w:b/>
          <w:sz w:val="28"/>
          <w:szCs w:val="22"/>
          <w:lang w:bidi="ar-SA"/>
        </w:rPr>
        <w:t>Pourquoi devenir membre ?</w:t>
      </w:r>
    </w:p>
    <w:p w14:paraId="5AD57882" w14:textId="77777777" w:rsidR="009B317E" w:rsidRPr="009B317E" w:rsidRDefault="009B317E" w:rsidP="009B317E">
      <w:pPr>
        <w:numPr>
          <w:ilvl w:val="0"/>
          <w:numId w:val="1"/>
        </w:numPr>
        <w:spacing w:after="160" w:line="259" w:lineRule="auto"/>
        <w:jc w:val="left"/>
        <w:rPr>
          <w:rFonts w:ascii="Times New Roman" w:eastAsia="Calibri" w:hAnsi="Times New Roman" w:cs="Times New Roman"/>
          <w:sz w:val="24"/>
          <w:szCs w:val="22"/>
          <w:lang w:bidi="ar-SA"/>
        </w:rPr>
      </w:pPr>
      <w:r w:rsidRPr="009B317E">
        <w:rPr>
          <w:rFonts w:ascii="Times New Roman" w:eastAsia="Calibri" w:hAnsi="Times New Roman" w:cs="Times New Roman"/>
          <w:sz w:val="24"/>
          <w:szCs w:val="22"/>
          <w:lang w:bidi="ar-SA"/>
        </w:rPr>
        <w:t>Pour soutenir notre projet.</w:t>
      </w:r>
    </w:p>
    <w:p w14:paraId="4A7CF1B6" w14:textId="77777777" w:rsidR="009B317E" w:rsidRPr="009B317E" w:rsidRDefault="009B317E" w:rsidP="009B317E">
      <w:pPr>
        <w:numPr>
          <w:ilvl w:val="0"/>
          <w:numId w:val="1"/>
        </w:numPr>
        <w:spacing w:after="160" w:line="259" w:lineRule="auto"/>
        <w:jc w:val="left"/>
        <w:rPr>
          <w:rFonts w:ascii="Times New Roman" w:eastAsia="Calibri" w:hAnsi="Times New Roman" w:cs="Times New Roman"/>
          <w:sz w:val="24"/>
          <w:szCs w:val="22"/>
          <w:lang w:bidi="ar-SA"/>
        </w:rPr>
      </w:pPr>
      <w:r w:rsidRPr="009B317E">
        <w:rPr>
          <w:rFonts w:ascii="Times New Roman" w:eastAsia="Calibri" w:hAnsi="Times New Roman" w:cs="Times New Roman"/>
          <w:sz w:val="24"/>
          <w:szCs w:val="22"/>
          <w:lang w:bidi="ar-SA"/>
        </w:rPr>
        <w:t>Pour manifester concrètement votre volonté de démocratie culturelle, votre engagement pour une éducation laïque et l'école publique.</w:t>
      </w:r>
    </w:p>
    <w:p w14:paraId="3651AED5" w14:textId="77777777" w:rsidR="009B317E" w:rsidRPr="009B317E" w:rsidRDefault="009B317E" w:rsidP="009B317E">
      <w:pPr>
        <w:numPr>
          <w:ilvl w:val="0"/>
          <w:numId w:val="1"/>
        </w:numPr>
        <w:spacing w:after="160" w:line="259" w:lineRule="auto"/>
        <w:jc w:val="left"/>
        <w:rPr>
          <w:rFonts w:ascii="Times New Roman" w:eastAsia="Calibri" w:hAnsi="Times New Roman" w:cs="Times New Roman"/>
          <w:sz w:val="24"/>
          <w:szCs w:val="22"/>
          <w:lang w:bidi="ar-SA"/>
        </w:rPr>
      </w:pPr>
      <w:r w:rsidRPr="009B317E">
        <w:rPr>
          <w:rFonts w:ascii="Times New Roman" w:eastAsia="Calibri" w:hAnsi="Times New Roman" w:cs="Times New Roman"/>
          <w:sz w:val="24"/>
          <w:szCs w:val="22"/>
          <w:lang w:bidi="ar-SA"/>
        </w:rPr>
        <w:t>Cotiser, c'est affirmer une adhésion. Votre cotisation, comme l'aide des pouvoirs publics nous est indispensable</w:t>
      </w:r>
    </w:p>
    <w:p w14:paraId="76ACE171" w14:textId="77777777" w:rsidR="009B317E" w:rsidRPr="009B317E" w:rsidRDefault="009B317E" w:rsidP="009B317E">
      <w:pPr>
        <w:spacing w:after="160" w:line="259" w:lineRule="auto"/>
        <w:rPr>
          <w:rFonts w:ascii="Berlin Sans FB Demi" w:eastAsia="Calibri" w:hAnsi="Berlin Sans FB Demi" w:cs="Times New Roman"/>
          <w:sz w:val="28"/>
          <w:szCs w:val="22"/>
          <w:lang w:bidi="ar-SA"/>
        </w:rPr>
      </w:pPr>
      <w:r w:rsidRPr="009B317E">
        <w:rPr>
          <w:rFonts w:ascii="Berlin Sans FB Demi" w:eastAsia="Calibri" w:hAnsi="Berlin Sans FB Demi" w:cs="Times New Roman"/>
          <w:sz w:val="28"/>
          <w:szCs w:val="22"/>
          <w:lang w:bidi="ar-SA"/>
        </w:rPr>
        <w:t>Voulez-vous devenir membre ?</w:t>
      </w:r>
    </w:p>
    <w:p w14:paraId="61519181" w14:textId="77777777" w:rsidR="009B317E" w:rsidRPr="009B317E" w:rsidRDefault="009B317E" w:rsidP="009B317E">
      <w:pPr>
        <w:spacing w:after="160" w:line="259" w:lineRule="auto"/>
        <w:rPr>
          <w:rFonts w:ascii="Times New Roman" w:eastAsia="Calibri" w:hAnsi="Times New Roman" w:cs="Times New Roman"/>
          <w:sz w:val="24"/>
          <w:szCs w:val="22"/>
          <w:lang w:bidi="ar-SA"/>
        </w:rPr>
      </w:pPr>
      <w:r w:rsidRPr="009B317E">
        <w:rPr>
          <w:rFonts w:ascii="Times New Roman" w:eastAsia="Calibri" w:hAnsi="Times New Roman" w:cs="Times New Roman"/>
          <w:sz w:val="24"/>
          <w:szCs w:val="22"/>
          <w:lang w:bidi="ar-SA"/>
        </w:rPr>
        <w:t xml:space="preserve">Moyennant une cotisation annuelle de 25,00 €, vous bénéficiez : de tarifs préférentiels pour nos activités: de formations, colloques, conférences, animations, etc. Vous recevez également ses publications mensuelles. </w:t>
      </w:r>
    </w:p>
    <w:p w14:paraId="1147D99C" w14:textId="77777777" w:rsidR="009B317E" w:rsidRPr="009B317E" w:rsidRDefault="009B317E" w:rsidP="009B317E">
      <w:pPr>
        <w:spacing w:after="160" w:line="259" w:lineRule="auto"/>
        <w:rPr>
          <w:rFonts w:ascii="Times New Roman" w:eastAsia="Calibri" w:hAnsi="Times New Roman" w:cs="Times New Roman"/>
          <w:sz w:val="24"/>
          <w:szCs w:val="22"/>
          <w:lang w:bidi="ar-SA"/>
        </w:rPr>
      </w:pPr>
      <w:r w:rsidRPr="009B317E">
        <w:rPr>
          <w:rFonts w:ascii="Times New Roman" w:eastAsia="Calibri" w:hAnsi="Times New Roman" w:cs="Times New Roman"/>
          <w:sz w:val="24"/>
          <w:szCs w:val="22"/>
          <w:lang w:bidi="ar-SA"/>
        </w:rPr>
        <w:t xml:space="preserve">De plus, en devenant membre, vous devenez un acteur de l’édification des actions de l’ASBL. </w:t>
      </w:r>
    </w:p>
    <w:p w14:paraId="0C73DDB0" w14:textId="77777777" w:rsidR="009B317E" w:rsidRPr="009B317E" w:rsidRDefault="009B317E" w:rsidP="009B317E">
      <w:pPr>
        <w:spacing w:after="160" w:line="259" w:lineRule="auto"/>
        <w:rPr>
          <w:rFonts w:ascii="Berlin Sans FB Demi" w:eastAsia="Calibri" w:hAnsi="Berlin Sans FB Demi" w:cs="Times New Roman"/>
          <w:b/>
          <w:sz w:val="28"/>
          <w:szCs w:val="22"/>
          <w:lang w:bidi="ar-SA"/>
        </w:rPr>
      </w:pPr>
      <w:r w:rsidRPr="009B317E">
        <w:rPr>
          <w:rFonts w:ascii="Berlin Sans FB Demi" w:eastAsia="Calibri" w:hAnsi="Berlin Sans FB Demi" w:cs="Times New Roman"/>
          <w:b/>
          <w:sz w:val="28"/>
          <w:szCs w:val="22"/>
          <w:lang w:bidi="ar-SA"/>
        </w:rPr>
        <w:t xml:space="preserve">Demande d’adhésion : </w:t>
      </w:r>
    </w:p>
    <w:p w14:paraId="540C5C43" w14:textId="329B4B92" w:rsidR="009B317E" w:rsidRPr="009B317E" w:rsidRDefault="00077593" w:rsidP="009B317E">
      <w:pPr>
        <w:spacing w:after="160" w:line="259" w:lineRule="auto"/>
        <w:rPr>
          <w:rFonts w:ascii="Times New Roman" w:eastAsia="Calibri" w:hAnsi="Times New Roman" w:cs="Times New Roman"/>
          <w:sz w:val="24"/>
          <w:szCs w:val="22"/>
          <w:lang w:bidi="ar-SA"/>
        </w:rPr>
      </w:pPr>
      <w:r>
        <w:rPr>
          <w:rFonts w:ascii="Times New Roman" w:eastAsia="Calibri" w:hAnsi="Times New Roman" w:cs="Times New Roman"/>
          <w:sz w:val="24"/>
          <w:szCs w:val="22"/>
          <w:lang w:bidi="ar-SA"/>
        </w:rPr>
        <w:t>NOM</w:t>
      </w:r>
      <w:r w:rsidR="009B317E" w:rsidRPr="009B317E">
        <w:rPr>
          <w:rFonts w:ascii="Times New Roman" w:eastAsia="Calibri" w:hAnsi="Times New Roman" w:cs="Times New Roman"/>
          <w:sz w:val="24"/>
          <w:szCs w:val="22"/>
          <w:lang w:bidi="ar-SA"/>
        </w:rPr>
        <w:t xml:space="preserve"> ……………………………………</w:t>
      </w:r>
    </w:p>
    <w:p w14:paraId="793C606F" w14:textId="732E3B81" w:rsidR="009B317E" w:rsidRPr="009B317E" w:rsidRDefault="00077593" w:rsidP="009B317E">
      <w:pPr>
        <w:spacing w:after="160" w:line="259" w:lineRule="auto"/>
        <w:rPr>
          <w:rFonts w:ascii="Times New Roman" w:eastAsia="Calibri" w:hAnsi="Times New Roman" w:cs="Times New Roman"/>
          <w:sz w:val="24"/>
          <w:szCs w:val="22"/>
          <w:lang w:bidi="ar-SA"/>
        </w:rPr>
      </w:pPr>
      <w:r>
        <w:rPr>
          <w:rFonts w:ascii="Times New Roman" w:eastAsia="Calibri" w:hAnsi="Times New Roman" w:cs="Times New Roman"/>
          <w:sz w:val="24"/>
          <w:szCs w:val="22"/>
          <w:lang w:bidi="ar-SA"/>
        </w:rPr>
        <w:t>Prén</w:t>
      </w:r>
      <w:r w:rsidR="009B317E" w:rsidRPr="009B317E">
        <w:rPr>
          <w:rFonts w:ascii="Times New Roman" w:eastAsia="Calibri" w:hAnsi="Times New Roman" w:cs="Times New Roman"/>
          <w:sz w:val="24"/>
          <w:szCs w:val="22"/>
          <w:lang w:bidi="ar-SA"/>
        </w:rPr>
        <w:t>om ………………………………………..</w:t>
      </w:r>
    </w:p>
    <w:p w14:paraId="1C4C8A52" w14:textId="4FADCA22" w:rsidR="009B317E" w:rsidRPr="009B317E" w:rsidRDefault="00077593" w:rsidP="009B317E">
      <w:pPr>
        <w:spacing w:after="160" w:line="259" w:lineRule="auto"/>
        <w:rPr>
          <w:rFonts w:ascii="Times New Roman" w:eastAsia="Calibri" w:hAnsi="Times New Roman" w:cs="Times New Roman"/>
          <w:sz w:val="24"/>
          <w:szCs w:val="22"/>
          <w:lang w:bidi="ar-SA"/>
        </w:rPr>
      </w:pPr>
      <w:r>
        <w:rPr>
          <w:rFonts w:ascii="Times New Roman" w:eastAsia="Calibri" w:hAnsi="Times New Roman" w:cs="Times New Roman"/>
          <w:sz w:val="24"/>
          <w:szCs w:val="22"/>
          <w:lang w:bidi="ar-SA"/>
        </w:rPr>
        <w:t xml:space="preserve">Adresse </w:t>
      </w:r>
      <w:r w:rsidR="009B317E" w:rsidRPr="009B317E">
        <w:rPr>
          <w:rFonts w:ascii="Times New Roman" w:eastAsia="Calibri" w:hAnsi="Times New Roman" w:cs="Times New Roman"/>
          <w:sz w:val="24"/>
          <w:szCs w:val="22"/>
          <w:lang w:bidi="ar-SA"/>
        </w:rPr>
        <w:t>Mail …………………………………………</w:t>
      </w:r>
    </w:p>
    <w:p w14:paraId="3F633957" w14:textId="77777777" w:rsidR="009B317E" w:rsidRPr="009B317E" w:rsidRDefault="009B317E" w:rsidP="009B317E">
      <w:pPr>
        <w:spacing w:after="160" w:line="259" w:lineRule="auto"/>
        <w:rPr>
          <w:rFonts w:ascii="Times New Roman" w:eastAsia="Calibri" w:hAnsi="Times New Roman" w:cs="Times New Roman"/>
          <w:sz w:val="24"/>
          <w:szCs w:val="22"/>
          <w:lang w:bidi="ar-SA"/>
        </w:rPr>
      </w:pPr>
      <w:r w:rsidRPr="009B317E">
        <w:rPr>
          <w:rFonts w:ascii="Times New Roman" w:eastAsia="Calibri" w:hAnsi="Times New Roman" w:cs="Times New Roman"/>
          <w:sz w:val="24"/>
          <w:szCs w:val="22"/>
          <w:lang w:bidi="ar-SA"/>
        </w:rPr>
        <w:t>Adresse ……………………………………</w:t>
      </w:r>
    </w:p>
    <w:p w14:paraId="5C9B985E" w14:textId="22978BCE" w:rsidR="0007076C" w:rsidRDefault="009B317E" w:rsidP="0007076C">
      <w:pPr>
        <w:spacing w:after="160" w:line="259" w:lineRule="auto"/>
        <w:rPr>
          <w:rFonts w:ascii="Times New Roman" w:eastAsia="Calibri" w:hAnsi="Times New Roman" w:cs="Times New Roman"/>
          <w:b/>
          <w:sz w:val="24"/>
          <w:szCs w:val="22"/>
          <w:lang w:bidi="ar-SA"/>
        </w:rPr>
      </w:pPr>
      <w:r w:rsidRPr="0007076C">
        <w:rPr>
          <w:rFonts w:ascii="Times New Roman" w:eastAsia="Calibri" w:hAnsi="Times New Roman" w:cs="Times New Roman"/>
          <w:b/>
          <w:sz w:val="24"/>
          <w:szCs w:val="22"/>
          <w:lang w:bidi="ar-SA"/>
        </w:rPr>
        <w:t xml:space="preserve">La cotisation membre est valable par année civile et est nominative. Son montant, de 25 euros par an est à verser au compte </w:t>
      </w:r>
      <w:r w:rsidR="00077593">
        <w:rPr>
          <w:rFonts w:ascii="Times New Roman" w:eastAsia="Calibri" w:hAnsi="Times New Roman" w:cs="Times New Roman"/>
          <w:b/>
          <w:sz w:val="24"/>
          <w:szCs w:val="22"/>
          <w:lang w:bidi="ar-SA"/>
        </w:rPr>
        <w:t>BE67 0680 6606 3087</w:t>
      </w:r>
      <w:r w:rsidR="0007076C">
        <w:rPr>
          <w:rFonts w:ascii="Times New Roman" w:eastAsia="Calibri" w:hAnsi="Times New Roman" w:cs="Times New Roman"/>
          <w:b/>
          <w:sz w:val="24"/>
          <w:szCs w:val="22"/>
          <w:lang w:bidi="ar-SA"/>
        </w:rPr>
        <w:t>.</w:t>
      </w:r>
    </w:p>
    <w:p w14:paraId="0C1DA7B6" w14:textId="7BC97237" w:rsidR="00077593" w:rsidRPr="00077593" w:rsidRDefault="00077593" w:rsidP="0007076C">
      <w:pPr>
        <w:spacing w:after="160" w:line="259" w:lineRule="auto"/>
        <w:rPr>
          <w:rFonts w:ascii="Times New Roman" w:eastAsia="Calibri" w:hAnsi="Times New Roman" w:cs="Times New Roman"/>
          <w:b/>
          <w:i/>
          <w:sz w:val="24"/>
          <w:szCs w:val="22"/>
          <w:lang w:bidi="ar-SA"/>
        </w:rPr>
      </w:pPr>
      <w:r w:rsidRPr="00077593">
        <w:rPr>
          <w:rFonts w:ascii="Times New Roman" w:eastAsia="Calibri" w:hAnsi="Times New Roman" w:cs="Times New Roman"/>
          <w:b/>
          <w:i/>
          <w:sz w:val="24"/>
          <w:szCs w:val="22"/>
          <w:lang w:bidi="ar-SA"/>
        </w:rPr>
        <w:t xml:space="preserve">A renvoyer par mail à </w:t>
      </w:r>
      <w:hyperlink r:id="rId9" w:history="1">
        <w:r w:rsidRPr="00077593">
          <w:rPr>
            <w:rStyle w:val="Lienhypertexte"/>
            <w:rFonts w:ascii="Times New Roman" w:eastAsia="Calibri" w:hAnsi="Times New Roman" w:cs="Times New Roman"/>
            <w:b/>
            <w:i/>
            <w:sz w:val="24"/>
            <w:szCs w:val="22"/>
            <w:lang w:bidi="ar-SA"/>
          </w:rPr>
          <w:t>info@</w:t>
        </w:r>
        <w:bookmarkStart w:id="0" w:name="_GoBack"/>
        <w:bookmarkEnd w:id="0"/>
        <w:r w:rsidRPr="00077593">
          <w:rPr>
            <w:rStyle w:val="Lienhypertexte"/>
            <w:rFonts w:ascii="Times New Roman" w:eastAsia="Calibri" w:hAnsi="Times New Roman" w:cs="Times New Roman"/>
            <w:b/>
            <w:i/>
            <w:sz w:val="24"/>
            <w:szCs w:val="22"/>
            <w:lang w:bidi="ar-SA"/>
          </w:rPr>
          <w:t>l</w:t>
        </w:r>
        <w:r w:rsidRPr="00077593">
          <w:rPr>
            <w:rStyle w:val="Lienhypertexte"/>
            <w:rFonts w:ascii="Times New Roman" w:eastAsia="Calibri" w:hAnsi="Times New Roman" w:cs="Times New Roman"/>
            <w:b/>
            <w:i/>
            <w:sz w:val="24"/>
            <w:szCs w:val="22"/>
            <w:lang w:bidi="ar-SA"/>
          </w:rPr>
          <w:t>eep-liege.be</w:t>
        </w:r>
      </w:hyperlink>
      <w:r w:rsidRPr="00077593">
        <w:rPr>
          <w:rFonts w:ascii="Times New Roman" w:eastAsia="Calibri" w:hAnsi="Times New Roman" w:cs="Times New Roman"/>
          <w:b/>
          <w:i/>
          <w:sz w:val="24"/>
          <w:szCs w:val="22"/>
          <w:lang w:bidi="ar-SA"/>
        </w:rPr>
        <w:t xml:space="preserve">  ou par courrier postal</w:t>
      </w:r>
    </w:p>
    <w:sectPr w:rsidR="00077593" w:rsidRPr="00077593" w:rsidSect="00E12EE6">
      <w:headerReference w:type="default" r:id="rId10"/>
      <w:footerReference w:type="even" r:id="rId11"/>
      <w:footerReference w:type="default" r:id="rId12"/>
      <w:headerReference w:type="first" r:id="rId13"/>
      <w:footerReference w:type="first" r:id="rId14"/>
      <w:pgSz w:w="11906" w:h="16838"/>
      <w:pgMar w:top="1417" w:right="1133" w:bottom="1417" w:left="1417" w:header="624" w:footer="340" w:gutter="0"/>
      <w:pgBorders w:offsetFrom="page">
        <w:left w:val="thinThickMediumGap" w:sz="48" w:space="24" w:color="FF0000"/>
      </w:pgBorders>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46B83" w14:textId="77777777" w:rsidR="002F41CE" w:rsidRDefault="002F41CE" w:rsidP="005A2A3C">
      <w:pPr>
        <w:spacing w:after="0" w:line="240" w:lineRule="auto"/>
      </w:pPr>
      <w:r>
        <w:separator/>
      </w:r>
    </w:p>
  </w:endnote>
  <w:endnote w:type="continuationSeparator" w:id="0">
    <w:p w14:paraId="29FB800A" w14:textId="77777777" w:rsidR="002F41CE" w:rsidRDefault="002F41CE" w:rsidP="005A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erlin Sans FB Demi">
    <w:altName w:val="Athelas Bold Italic"/>
    <w:charset w:val="00"/>
    <w:family w:val="swiss"/>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4D70" w14:textId="77777777" w:rsidR="00E24887" w:rsidRDefault="00745EFB" w:rsidP="00E24887">
    <w:pPr>
      <w:pStyle w:val="Pieddepage"/>
      <w:jc w:val="center"/>
      <w:rPr>
        <w:i/>
        <w:sz w:val="16"/>
        <w:szCs w:val="16"/>
      </w:rPr>
    </w:pPr>
    <w:r w:rsidRPr="00E24887">
      <w:rPr>
        <w:i/>
        <w:sz w:val="16"/>
        <w:szCs w:val="16"/>
      </w:rPr>
      <w:t>« </w:t>
    </w:r>
    <w:r w:rsidRPr="00E24887">
      <w:rPr>
        <w:i/>
        <w:sz w:val="16"/>
        <w:szCs w:val="16"/>
      </w:rPr>
      <w:t>Les musées préservent notre passé ; le recyclage préserve notre avenir »</w:t>
    </w:r>
  </w:p>
  <w:p w14:paraId="7AA27011" w14:textId="77777777" w:rsidR="00E24887" w:rsidRPr="00E24887" w:rsidRDefault="00E24887" w:rsidP="00E24887">
    <w:pPr>
      <w:pStyle w:val="Pieddepage"/>
      <w:ind w:left="6946"/>
      <w:jc w:val="center"/>
      <w:rPr>
        <w:i/>
        <w:sz w:val="16"/>
        <w:szCs w:val="16"/>
      </w:rPr>
    </w:pPr>
    <w:r w:rsidRPr="00E24887">
      <w:rPr>
        <w:sz w:val="16"/>
        <w:szCs w:val="16"/>
      </w:rPr>
      <w:t>T. ANSONS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46C70" w14:textId="77777777" w:rsidR="008A05C5" w:rsidRDefault="009B317E" w:rsidP="004000A7">
    <w:pPr>
      <w:pStyle w:val="Pieddepage"/>
      <w:jc w:val="center"/>
      <w:rPr>
        <w:i/>
        <w:sz w:val="16"/>
        <w:szCs w:val="16"/>
      </w:rPr>
    </w:pPr>
    <w:r>
      <w:rPr>
        <w:noProof/>
        <w:lang w:val="fr-FR" w:eastAsia="fr-FR" w:bidi="ar-SA"/>
      </w:rPr>
      <mc:AlternateContent>
        <mc:Choice Requires="wps">
          <w:drawing>
            <wp:anchor distT="0" distB="0" distL="114300" distR="114300" simplePos="0" relativeHeight="251661824" behindDoc="0" locked="0" layoutInCell="0" allowOverlap="1" wp14:anchorId="0E6442DF" wp14:editId="3766126B">
              <wp:simplePos x="0" y="0"/>
              <wp:positionH relativeFrom="rightMargin">
                <wp:posOffset>144780</wp:posOffset>
              </wp:positionH>
              <wp:positionV relativeFrom="margin">
                <wp:posOffset>8891905</wp:posOffset>
              </wp:positionV>
              <wp:extent cx="568960" cy="329565"/>
              <wp:effectExtent l="1905" t="0" r="4445"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90BE3" w14:textId="77777777" w:rsidR="0093033D" w:rsidRPr="00E12EE6" w:rsidRDefault="00AD33B9">
                          <w:pPr>
                            <w:pBdr>
                              <w:bottom w:val="single" w:sz="4" w:space="1" w:color="auto"/>
                            </w:pBdr>
                            <w:rPr>
                              <w:color w:val="FF0000"/>
                              <w:lang w:val="fr-FR"/>
                            </w:rPr>
                          </w:pPr>
                          <w:r w:rsidRPr="00E12EE6">
                            <w:rPr>
                              <w:color w:val="FF0000"/>
                              <w:lang w:val="fr-FR"/>
                            </w:rPr>
                            <w:fldChar w:fldCharType="begin"/>
                          </w:r>
                          <w:r w:rsidR="0093033D" w:rsidRPr="00E12EE6">
                            <w:rPr>
                              <w:color w:val="FF0000"/>
                              <w:lang w:val="fr-FR"/>
                            </w:rPr>
                            <w:instrText xml:space="preserve"> PAGE   \* MERGEFORMAT </w:instrText>
                          </w:r>
                          <w:r w:rsidRPr="00E12EE6">
                            <w:rPr>
                              <w:color w:val="FF0000"/>
                              <w:lang w:val="fr-FR"/>
                            </w:rPr>
                            <w:fldChar w:fldCharType="separate"/>
                          </w:r>
                          <w:r w:rsidR="0007076C" w:rsidRPr="0007076C">
                            <w:rPr>
                              <w:noProof/>
                              <w:color w:val="FF0000"/>
                            </w:rPr>
                            <w:t>2</w:t>
                          </w:r>
                          <w:r w:rsidRPr="00E12EE6">
                            <w:rPr>
                              <w:color w:val="FF0000"/>
                              <w:lang w:val="fr-FR"/>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8" o:spid="_x0000_s1026" style="position:absolute;left:0;text-align:left;margin-left:11.4pt;margin-top:700.15pt;width:44.8pt;height:25.95pt;z-index:25166182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7pgAIAAAY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" o:allowincell="f" stroked="f">
              <v:textbox>
                <w:txbxContent>
                  <w:p w:rsidR="0093033D" w:rsidRPr="00E12EE6" w:rsidRDefault="00AD33B9">
                    <w:pPr>
                      <w:pBdr>
                        <w:bottom w:val="single" w:sz="4" w:space="1" w:color="auto"/>
                      </w:pBdr>
                      <w:rPr>
                        <w:color w:val="FF0000"/>
                        <w:lang w:val="fr-FR"/>
                      </w:rPr>
                    </w:pPr>
                    <w:r w:rsidRPr="00E12EE6">
                      <w:rPr>
                        <w:color w:val="FF0000"/>
                        <w:lang w:val="fr-FR"/>
                      </w:rPr>
                      <w:fldChar w:fldCharType="begin"/>
                    </w:r>
                    <w:r w:rsidR="0093033D" w:rsidRPr="00E12EE6">
                      <w:rPr>
                        <w:color w:val="FF0000"/>
                        <w:lang w:val="fr-FR"/>
                      </w:rPr>
                      <w:instrText xml:space="preserve"> PAGE   \* MERGEFORMAT </w:instrText>
                    </w:r>
                    <w:r w:rsidRPr="00E12EE6">
                      <w:rPr>
                        <w:color w:val="FF0000"/>
                        <w:lang w:val="fr-FR"/>
                      </w:rPr>
                      <w:fldChar w:fldCharType="separate"/>
                    </w:r>
                    <w:r w:rsidR="009B317E" w:rsidRPr="009B317E">
                      <w:rPr>
                        <w:noProof/>
                        <w:color w:val="FF0000"/>
                      </w:rPr>
                      <w:t>2</w:t>
                    </w:r>
                    <w:r w:rsidRPr="00E12EE6">
                      <w:rPr>
                        <w:color w:val="FF0000"/>
                        <w:lang w:val="fr-FR"/>
                      </w:rPr>
                      <w:fldChar w:fldCharType="end"/>
                    </w:r>
                  </w:p>
                </w:txbxContent>
              </v:textbox>
              <w10:wrap anchorx="margin" anchory="margin"/>
            </v:rect>
          </w:pict>
        </mc:Fallback>
      </mc:AlternateContent>
    </w:r>
    <w:r w:rsidR="008A05C5" w:rsidRPr="00E24887">
      <w:rPr>
        <w:i/>
        <w:sz w:val="16"/>
        <w:szCs w:val="16"/>
      </w:rPr>
      <w:t>« </w:t>
    </w:r>
    <w:r w:rsidR="008A05C5" w:rsidRPr="00E24887">
      <w:rPr>
        <w:i/>
        <w:sz w:val="16"/>
        <w:szCs w:val="16"/>
      </w:rPr>
      <w:t>Les musées préservent notre passé ; le recyclage préserve notre avenir »</w:t>
    </w:r>
  </w:p>
  <w:p w14:paraId="5040C75F" w14:textId="77777777" w:rsidR="005A2A3C" w:rsidRPr="008A05C5" w:rsidRDefault="008A05C5" w:rsidP="008A05C5">
    <w:pPr>
      <w:pStyle w:val="Pieddepage"/>
      <w:ind w:left="6946"/>
      <w:jc w:val="center"/>
      <w:rPr>
        <w:i/>
        <w:sz w:val="16"/>
        <w:szCs w:val="16"/>
      </w:rPr>
    </w:pPr>
    <w:r w:rsidRPr="00E24887">
      <w:rPr>
        <w:sz w:val="16"/>
        <w:szCs w:val="16"/>
      </w:rPr>
      <w:t>T. ANSONS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5AEE" w14:textId="77777777" w:rsidR="00A9677E" w:rsidRDefault="00A9677E" w:rsidP="008C1EB1">
    <w:pPr>
      <w:tabs>
        <w:tab w:val="left" w:pos="3686"/>
      </w:tabs>
      <w:spacing w:after="0"/>
      <w:ind w:left="-142"/>
      <w:rPr>
        <w:b/>
      </w:rPr>
    </w:pPr>
  </w:p>
  <w:p w14:paraId="7FCD176D" w14:textId="77777777" w:rsidR="00A9677E" w:rsidRDefault="00A9677E" w:rsidP="009A5AD3">
    <w:pPr>
      <w:spacing w:after="0"/>
      <w:ind w:left="-142"/>
      <w:rPr>
        <w:b/>
      </w:rPr>
    </w:pPr>
  </w:p>
  <w:p w14:paraId="04283893" w14:textId="77777777" w:rsidR="00077593" w:rsidRDefault="009B317E" w:rsidP="009A5AD3">
    <w:pPr>
      <w:spacing w:after="0"/>
      <w:ind w:left="-142"/>
      <w:rPr>
        <w:b/>
        <w:noProof/>
        <w:lang w:val="fr-FR" w:eastAsia="fr-FR" w:bidi="ar-SA"/>
      </w:rPr>
    </w:pPr>
    <w:r>
      <w:rPr>
        <w:b/>
        <w:noProof/>
        <w:lang w:val="fr-FR" w:eastAsia="fr-FR" w:bidi="ar-SA"/>
      </w:rPr>
      <mc:AlternateContent>
        <mc:Choice Requires="wps">
          <w:drawing>
            <wp:anchor distT="0" distB="0" distL="114300" distR="114300" simplePos="0" relativeHeight="251659776" behindDoc="0" locked="0" layoutInCell="0" allowOverlap="1" wp14:anchorId="2E2EFD9E" wp14:editId="5BC472DC">
              <wp:simplePos x="0" y="0"/>
              <wp:positionH relativeFrom="column">
                <wp:posOffset>2085975</wp:posOffset>
              </wp:positionH>
              <wp:positionV relativeFrom="page">
                <wp:posOffset>9573895</wp:posOffset>
              </wp:positionV>
              <wp:extent cx="4747260" cy="259080"/>
              <wp:effectExtent l="0" t="127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8AF13" w14:textId="77777777" w:rsidR="000250B4" w:rsidRPr="009B317E" w:rsidRDefault="000250B4" w:rsidP="00684B24">
                          <w:pPr>
                            <w:tabs>
                              <w:tab w:val="left" w:pos="6946"/>
                            </w:tabs>
                            <w:spacing w:after="0"/>
                            <w:rPr>
                              <w:b/>
                              <w:color w:val="404040" w:themeColor="text1" w:themeTint="BF"/>
                              <w:sz w:val="16"/>
                              <w:szCs w:val="16"/>
                              <w14:shadow w14:blurRad="50800" w14:dist="38100" w14:dir="2700000" w14:sx="100000" w14:sy="100000" w14:kx="0" w14:ky="0" w14:algn="tl">
                                <w14:srgbClr w14:val="000000">
                                  <w14:alpha w14:val="60000"/>
                                </w14:srgbClr>
                              </w14:shadow>
                            </w:rPr>
                          </w:pPr>
                          <w:r w:rsidRPr="009B317E">
                            <w:rPr>
                              <w:b/>
                              <w:color w:val="404040" w:themeColor="text1" w:themeTint="BF"/>
                              <w:sz w:val="16"/>
                              <w:szCs w:val="16"/>
                              <w14:shadow w14:blurRad="50800" w14:dist="38100" w14:dir="2700000" w14:sx="100000" w14:sy="100000" w14:kx="0" w14:ky="0" w14:algn="tl">
                                <w14:srgbClr w14:val="000000">
                                  <w14:alpha w14:val="60000"/>
                                </w14:srgbClr>
                              </w14:shadow>
                            </w:rPr>
                            <w:t xml:space="preserve">     </w:t>
                          </w:r>
                          <w:r w:rsidRPr="009B317E">
                            <w:rPr>
                              <w:b/>
                              <w:color w:val="404040" w:themeColor="text1" w:themeTint="BF"/>
                              <w:sz w:val="16"/>
                              <w:szCs w:val="16"/>
                              <w14:shadow w14:blurRad="50800" w14:dist="38100" w14:dir="2700000" w14:sx="100000" w14:sy="100000" w14:kx="0" w14:ky="0" w14:algn="tl">
                                <w14:srgbClr w14:val="000000">
                                  <w14:alpha w14:val="60000"/>
                                </w14:srgbClr>
                              </w14:shadow>
                            </w:rPr>
                            <w:t>La Section régionale de Liège de la Ligue de l’Enseignement et de l’Education Permanente a.s.b.l.</w:t>
                          </w:r>
                        </w:p>
                        <w:p w14:paraId="6B013D7F" w14:textId="77777777" w:rsidR="000250B4" w:rsidRPr="009B317E" w:rsidRDefault="000250B4" w:rsidP="000250B4">
                          <w:pPr>
                            <w:rPr>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64.25pt;margin-top:753.85pt;width:373.8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0VuQ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" o:allowincell="f" filled="f" stroked="f">
              <v:textbox>
                <w:txbxContent>
                  <w:p w:rsidR="000250B4" w:rsidRPr="009B317E" w:rsidRDefault="000250B4" w:rsidP="00684B24">
                    <w:pPr>
                      <w:tabs>
                        <w:tab w:val="left" w:pos="6946"/>
                      </w:tabs>
                      <w:spacing w:after="0"/>
                      <w:rPr>
                        <w:b/>
                        <w:color w:val="404040" w:themeColor="text1" w:themeTint="BF"/>
                        <w:sz w:val="16"/>
                        <w:szCs w:val="16"/>
                        <w14:shadow w14:blurRad="50800" w14:dist="38100" w14:dir="2700000" w14:sx="100000" w14:sy="100000" w14:kx="0" w14:ky="0" w14:algn="tl">
                          <w14:srgbClr w14:val="000000">
                            <w14:alpha w14:val="60000"/>
                          </w14:srgbClr>
                        </w14:shadow>
                      </w:rPr>
                    </w:pPr>
                    <w:r w:rsidRPr="009B317E">
                      <w:rPr>
                        <w:b/>
                        <w:color w:val="404040" w:themeColor="text1" w:themeTint="BF"/>
                        <w:sz w:val="16"/>
                        <w:szCs w:val="16"/>
                        <w14:shadow w14:blurRad="50800" w14:dist="38100" w14:dir="2700000" w14:sx="100000" w14:sy="100000" w14:kx="0" w14:ky="0" w14:algn="tl">
                          <w14:srgbClr w14:val="000000">
                            <w14:alpha w14:val="60000"/>
                          </w14:srgbClr>
                        </w14:shadow>
                      </w:rPr>
                      <w:t xml:space="preserve">     La Section régionale de Liège de la Ligue de l’Enseignement et de l’Education Permanente a.s.b.l.</w:t>
                    </w:r>
                  </w:p>
                  <w:p w:rsidR="000250B4" w:rsidRPr="009B317E" w:rsidRDefault="000250B4" w:rsidP="000250B4">
                    <w:pPr>
                      <w:rPr>
                        <w14:shadow w14:blurRad="50800" w14:dist="38100" w14:dir="2700000" w14:sx="100000" w14:sy="100000" w14:kx="0" w14:ky="0" w14:algn="tl">
                          <w14:srgbClr w14:val="000000">
                            <w14:alpha w14:val="60000"/>
                          </w14:srgbClr>
                        </w14:shadow>
                      </w:rPr>
                    </w:pPr>
                  </w:p>
                </w:txbxContent>
              </v:textbox>
              <w10:wrap anchory="page"/>
            </v:shape>
          </w:pict>
        </mc:Fallback>
      </mc:AlternateContent>
    </w:r>
    <w:r>
      <w:rPr>
        <w:b/>
        <w:noProof/>
        <w:lang w:val="fr-FR" w:eastAsia="fr-FR" w:bidi="ar-SA"/>
      </w:rPr>
      <mc:AlternateContent>
        <mc:Choice Requires="wps">
          <w:drawing>
            <wp:anchor distT="0" distB="0" distL="114300" distR="114300" simplePos="0" relativeHeight="251658752" behindDoc="0" locked="1" layoutInCell="1" allowOverlap="1" wp14:anchorId="1A77414F" wp14:editId="6C112FF0">
              <wp:simplePos x="0" y="0"/>
              <wp:positionH relativeFrom="column">
                <wp:posOffset>-1087120</wp:posOffset>
              </wp:positionH>
              <wp:positionV relativeFrom="page">
                <wp:posOffset>9249410</wp:posOffset>
              </wp:positionV>
              <wp:extent cx="9144000" cy="754380"/>
              <wp:effectExtent l="8255" t="86360" r="86995" b="698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754380"/>
                      </a:xfrm>
                      <a:custGeom>
                        <a:avLst/>
                        <a:gdLst>
                          <a:gd name="T0" fmla="*/ 0 w 13641"/>
                          <a:gd name="T1" fmla="*/ 105 h 1188"/>
                          <a:gd name="T2" fmla="*/ 996 w 13641"/>
                          <a:gd name="T3" fmla="*/ 92 h 1188"/>
                          <a:gd name="T4" fmla="*/ 4068 w 13641"/>
                          <a:gd name="T5" fmla="*/ 152 h 1188"/>
                          <a:gd name="T6" fmla="*/ 5268 w 13641"/>
                          <a:gd name="T7" fmla="*/ 1004 h 1188"/>
                          <a:gd name="T8" fmla="*/ 12436 w 13641"/>
                          <a:gd name="T9" fmla="*/ 1056 h 1188"/>
                          <a:gd name="T10" fmla="*/ 12500 w 13641"/>
                          <a:gd name="T11" fmla="*/ 1176 h 1188"/>
                          <a:gd name="T12" fmla="*/ 12600 w 13641"/>
                          <a:gd name="T13" fmla="*/ 987 h 1188"/>
                          <a:gd name="T14" fmla="*/ 13184 w 13641"/>
                          <a:gd name="T15" fmla="*/ 972 h 1188"/>
                          <a:gd name="T16" fmla="*/ 13224 w 13641"/>
                          <a:gd name="T17" fmla="*/ 852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641" h="1188">
                            <a:moveTo>
                              <a:pt x="0" y="105"/>
                            </a:moveTo>
                            <a:cubicBezTo>
                              <a:pt x="166" y="103"/>
                              <a:pt x="318" y="84"/>
                              <a:pt x="996" y="92"/>
                            </a:cubicBezTo>
                            <a:cubicBezTo>
                              <a:pt x="1674" y="100"/>
                              <a:pt x="3356" y="0"/>
                              <a:pt x="4068" y="152"/>
                            </a:cubicBezTo>
                            <a:cubicBezTo>
                              <a:pt x="4780" y="304"/>
                              <a:pt x="3874" y="853"/>
                              <a:pt x="5268" y="1004"/>
                            </a:cubicBezTo>
                            <a:cubicBezTo>
                              <a:pt x="6662" y="1155"/>
                              <a:pt x="11231" y="1027"/>
                              <a:pt x="12436" y="1056"/>
                            </a:cubicBezTo>
                            <a:cubicBezTo>
                              <a:pt x="13641" y="1085"/>
                              <a:pt x="12473" y="1188"/>
                              <a:pt x="12500" y="1176"/>
                            </a:cubicBezTo>
                            <a:cubicBezTo>
                              <a:pt x="12527" y="1164"/>
                              <a:pt x="12486" y="1021"/>
                              <a:pt x="12600" y="987"/>
                            </a:cubicBezTo>
                            <a:cubicBezTo>
                              <a:pt x="12714" y="953"/>
                              <a:pt x="13080" y="995"/>
                              <a:pt x="13184" y="972"/>
                            </a:cubicBezTo>
                            <a:cubicBezTo>
                              <a:pt x="13288" y="949"/>
                              <a:pt x="13618" y="924"/>
                              <a:pt x="13224" y="852"/>
                            </a:cubicBezTo>
                          </a:path>
                        </a:pathLst>
                      </a:custGeom>
                      <a:noFill/>
                      <a:ln w="12700">
                        <a:solidFill>
                          <a:srgbClr val="FF0000"/>
                        </a:solidFill>
                        <a:round/>
                        <a:headEnd/>
                        <a:tailEnd/>
                      </a:ln>
                      <a:effectLst>
                        <a:outerShdw dist="107763" dir="18900000" algn="ctr" rotWithShape="0">
                          <a:schemeClr val="tx1">
                            <a:lumMod val="75000"/>
                            <a:lumOff val="25000"/>
                            <a:alpha val="50000"/>
                          </a:scheme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5.6pt;margin-top:728.3pt;width:10in;height:5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3641,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" path="m,105c166,103,318,84,996,92v678,8,2360,-92,3072,60c4780,304,3874,853,5268,1004v1394,151,5963,23,7168,52c13641,1085,12473,1188,12500,1176v27,-12,-14,-155,100,-189c12714,953,13080,995,13184,972v104,-23,434,-48,40,-120e" filled="f" strokecolor="red" strokeweight="1pt">
              <v:shadow on="t" color="#404040 [2429]" opacity=".5" offset="6pt,-6pt"/>
              <v:path arrowok="t" o:connecttype="custom" o:connectlocs="0,66675;667651,58420;2726911,96520;3531309,637540;8336250,670560;8379151,746760;8446184,626745;8837658,617220;8864472,541020" o:connectangles="0,0,0,0,0,0,0,0,0"/>
              <w10:wrap anchory="page"/>
              <w10:anchorlock/>
            </v:shape>
          </w:pict>
        </mc:Fallback>
      </mc:AlternateContent>
    </w:r>
    <w:r w:rsidR="00077593">
      <w:rPr>
        <w:b/>
        <w:noProof/>
        <w:lang w:val="fr-FR" w:eastAsia="fr-FR" w:bidi="ar-SA"/>
      </w:rPr>
      <w:t>Boulevard de la Sauvenière,33-35</w:t>
    </w:r>
  </w:p>
  <w:p w14:paraId="7A08AEED" w14:textId="62A26C32" w:rsidR="009A5AD3" w:rsidRPr="00580D03" w:rsidRDefault="00077593" w:rsidP="009A5AD3">
    <w:pPr>
      <w:spacing w:after="0"/>
      <w:ind w:left="-142"/>
      <w:rPr>
        <w:b/>
      </w:rPr>
    </w:pPr>
    <w:r>
      <w:rPr>
        <w:b/>
      </w:rPr>
      <w:t xml:space="preserve"> </w:t>
    </w:r>
    <w:r w:rsidR="009A5AD3" w:rsidRPr="00580D03">
      <w:rPr>
        <w:b/>
      </w:rPr>
      <w:t>4000 Liège</w:t>
    </w:r>
  </w:p>
  <w:p w14:paraId="37FC0BB9" w14:textId="77777777" w:rsidR="009A5AD3" w:rsidRPr="00580D03" w:rsidRDefault="009A5AD3" w:rsidP="009A5AD3">
    <w:pPr>
      <w:spacing w:after="0"/>
      <w:ind w:left="-142"/>
      <w:rPr>
        <w:b/>
      </w:rPr>
    </w:pPr>
    <w:r w:rsidRPr="00580D03">
      <w:rPr>
        <w:b/>
      </w:rPr>
      <w:t xml:space="preserve">Site web : </w:t>
    </w:r>
    <w:hyperlink r:id="rId1" w:history="1">
      <w:r w:rsidRPr="00580D03">
        <w:rPr>
          <w:rStyle w:val="Lienhypertexte"/>
          <w:b/>
          <w:color w:val="auto"/>
          <w:u w:val="none"/>
        </w:rPr>
        <w:t>www.leep-liege.be</w:t>
      </w:r>
    </w:hyperlink>
  </w:p>
  <w:p w14:paraId="5B5A9591" w14:textId="77777777" w:rsidR="009A5AD3" w:rsidRDefault="009A5AD3" w:rsidP="009A5AD3">
    <w:pPr>
      <w:spacing w:after="0"/>
      <w:ind w:left="-142"/>
      <w:rPr>
        <w:b/>
      </w:rPr>
    </w:pPr>
    <w:r w:rsidRPr="00580D03">
      <w:rPr>
        <w:b/>
      </w:rPr>
      <w:t>N° d’entreprise : 876 969 872</w:t>
    </w:r>
  </w:p>
  <w:p w14:paraId="3D28C1F4" w14:textId="77777777" w:rsidR="00DE3B87" w:rsidRDefault="00484348" w:rsidP="00DE3B87">
    <w:pPr>
      <w:spacing w:after="0"/>
      <w:ind w:left="-142"/>
      <w:rPr>
        <w:b/>
      </w:rPr>
    </w:pPr>
    <w:r>
      <w:rPr>
        <w:b/>
      </w:rPr>
      <w:t>N° de T.V.A. : BE 0876.969.872</w:t>
    </w:r>
  </w:p>
  <w:p w14:paraId="5FA58528" w14:textId="77777777" w:rsidR="00484348" w:rsidRPr="009A5AD3" w:rsidRDefault="00DE3B87" w:rsidP="00484348">
    <w:pPr>
      <w:spacing w:after="0"/>
      <w:ind w:left="-142"/>
      <w:rPr>
        <w:b/>
      </w:rPr>
    </w:pPr>
    <w:r>
      <w:rPr>
        <w:b/>
      </w:rPr>
      <w:t>IBAN BE67 068</w:t>
    </w:r>
    <w:r w:rsidRPr="00580D03">
      <w:rPr>
        <w:b/>
      </w:rPr>
      <w:t>0</w:t>
    </w:r>
    <w:r>
      <w:rPr>
        <w:b/>
      </w:rPr>
      <w:t xml:space="preserve"> </w:t>
    </w:r>
    <w:r w:rsidRPr="00580D03">
      <w:rPr>
        <w:b/>
      </w:rPr>
      <w:t>6606</w:t>
    </w:r>
    <w:r>
      <w:rPr>
        <w:b/>
      </w:rPr>
      <w:t xml:space="preserve"> 30</w:t>
    </w:r>
    <w:r w:rsidRPr="00580D03">
      <w:rPr>
        <w:b/>
      </w:rPr>
      <w:t>87</w:t>
    </w:r>
    <w:r>
      <w:rPr>
        <w:b/>
      </w:rPr>
      <w:t xml:space="preserve"> - BIC GKCC BE BB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13F37" w14:textId="77777777" w:rsidR="002F41CE" w:rsidRDefault="002F41CE" w:rsidP="005A2A3C">
      <w:pPr>
        <w:spacing w:after="0" w:line="240" w:lineRule="auto"/>
      </w:pPr>
      <w:r>
        <w:separator/>
      </w:r>
    </w:p>
  </w:footnote>
  <w:footnote w:type="continuationSeparator" w:id="0">
    <w:p w14:paraId="2EF9F5A0" w14:textId="77777777" w:rsidR="002F41CE" w:rsidRDefault="002F41CE" w:rsidP="005A2A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EAC6" w14:textId="77777777" w:rsidR="001C3713" w:rsidRPr="00E12EE6" w:rsidRDefault="001C3713" w:rsidP="008A05C5">
    <w:pPr>
      <w:pStyle w:val="En-tte"/>
      <w:tabs>
        <w:tab w:val="left" w:pos="5292"/>
      </w:tabs>
      <w:jc w:val="left"/>
      <w:rPr>
        <w:color w:val="BFBFBF" w:themeColor="background1" w:themeShade="B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82B1E" w14:textId="3A20202A" w:rsidR="003B0FCF" w:rsidRPr="0007076C" w:rsidRDefault="00077593" w:rsidP="0007076C">
    <w:pPr>
      <w:pStyle w:val="En-tte"/>
      <w:jc w:val="center"/>
    </w:pPr>
    <w:r>
      <w:rPr>
        <w:rFonts w:ascii="Bradley Hand ITC" w:hAnsi="Bradley Hand ITC"/>
        <w:b/>
        <w:i/>
        <w:noProof/>
        <w:color w:val="404040" w:themeColor="text1" w:themeTint="BF"/>
        <w:sz w:val="72"/>
        <w:szCs w:val="48"/>
        <w:lang w:val="fr-FR" w:eastAsia="fr-FR" w:bidi="ar-SA"/>
        <w14:shadow w14:blurRad="50800" w14:dist="38100" w14:dir="2700000" w14:sx="100000" w14:sy="100000" w14:kx="0" w14:ky="0" w14:algn="tl">
          <w14:srgbClr w14:val="000000">
            <w14:alpha w14:val="60000"/>
          </w14:srgbClr>
        </w14:shadow>
      </w:rPr>
      <w:t>LEEP- Liège</w:t>
    </w:r>
  </w:p>
  <w:p w14:paraId="592B09CB" w14:textId="77777777" w:rsidR="003B0FCF" w:rsidRDefault="003B0FCF">
    <w:pPr>
      <w:pStyle w:val="En-tte"/>
    </w:pPr>
  </w:p>
  <w:p w14:paraId="6323A02A" w14:textId="77777777" w:rsidR="003B0FCF" w:rsidRDefault="003B0FCF">
    <w:pPr>
      <w:pStyle w:val="En-tte"/>
    </w:pPr>
  </w:p>
  <w:p w14:paraId="68C448EA" w14:textId="77777777" w:rsidR="003B0FCF" w:rsidRDefault="003B0FC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2A44"/>
    <w:multiLevelType w:val="hybridMultilevel"/>
    <w:tmpl w:val="6A98D792"/>
    <w:lvl w:ilvl="0" w:tplc="B88A1BDA">
      <w:start w:val="1"/>
      <w:numFmt w:val="bullet"/>
      <w:lvlText w:val="•"/>
      <w:lvlJc w:val="left"/>
      <w:pPr>
        <w:tabs>
          <w:tab w:val="num" w:pos="720"/>
        </w:tabs>
        <w:ind w:left="720" w:hanging="360"/>
      </w:pPr>
      <w:rPr>
        <w:rFonts w:ascii="Arial" w:hAnsi="Arial" w:hint="default"/>
      </w:rPr>
    </w:lvl>
    <w:lvl w:ilvl="1" w:tplc="C68A5142" w:tentative="1">
      <w:start w:val="1"/>
      <w:numFmt w:val="bullet"/>
      <w:lvlText w:val="•"/>
      <w:lvlJc w:val="left"/>
      <w:pPr>
        <w:tabs>
          <w:tab w:val="num" w:pos="1440"/>
        </w:tabs>
        <w:ind w:left="1440" w:hanging="360"/>
      </w:pPr>
      <w:rPr>
        <w:rFonts w:ascii="Arial" w:hAnsi="Arial" w:hint="default"/>
      </w:rPr>
    </w:lvl>
    <w:lvl w:ilvl="2" w:tplc="AB42B322" w:tentative="1">
      <w:start w:val="1"/>
      <w:numFmt w:val="bullet"/>
      <w:lvlText w:val="•"/>
      <w:lvlJc w:val="left"/>
      <w:pPr>
        <w:tabs>
          <w:tab w:val="num" w:pos="2160"/>
        </w:tabs>
        <w:ind w:left="2160" w:hanging="360"/>
      </w:pPr>
      <w:rPr>
        <w:rFonts w:ascii="Arial" w:hAnsi="Arial" w:hint="default"/>
      </w:rPr>
    </w:lvl>
    <w:lvl w:ilvl="3" w:tplc="AE462DCE" w:tentative="1">
      <w:start w:val="1"/>
      <w:numFmt w:val="bullet"/>
      <w:lvlText w:val="•"/>
      <w:lvlJc w:val="left"/>
      <w:pPr>
        <w:tabs>
          <w:tab w:val="num" w:pos="2880"/>
        </w:tabs>
        <w:ind w:left="2880" w:hanging="360"/>
      </w:pPr>
      <w:rPr>
        <w:rFonts w:ascii="Arial" w:hAnsi="Arial" w:hint="default"/>
      </w:rPr>
    </w:lvl>
    <w:lvl w:ilvl="4" w:tplc="89A61632" w:tentative="1">
      <w:start w:val="1"/>
      <w:numFmt w:val="bullet"/>
      <w:lvlText w:val="•"/>
      <w:lvlJc w:val="left"/>
      <w:pPr>
        <w:tabs>
          <w:tab w:val="num" w:pos="3600"/>
        </w:tabs>
        <w:ind w:left="3600" w:hanging="360"/>
      </w:pPr>
      <w:rPr>
        <w:rFonts w:ascii="Arial" w:hAnsi="Arial" w:hint="default"/>
      </w:rPr>
    </w:lvl>
    <w:lvl w:ilvl="5" w:tplc="0394AE2E" w:tentative="1">
      <w:start w:val="1"/>
      <w:numFmt w:val="bullet"/>
      <w:lvlText w:val="•"/>
      <w:lvlJc w:val="left"/>
      <w:pPr>
        <w:tabs>
          <w:tab w:val="num" w:pos="4320"/>
        </w:tabs>
        <w:ind w:left="4320" w:hanging="360"/>
      </w:pPr>
      <w:rPr>
        <w:rFonts w:ascii="Arial" w:hAnsi="Arial" w:hint="default"/>
      </w:rPr>
    </w:lvl>
    <w:lvl w:ilvl="6" w:tplc="97B6C4F8" w:tentative="1">
      <w:start w:val="1"/>
      <w:numFmt w:val="bullet"/>
      <w:lvlText w:val="•"/>
      <w:lvlJc w:val="left"/>
      <w:pPr>
        <w:tabs>
          <w:tab w:val="num" w:pos="5040"/>
        </w:tabs>
        <w:ind w:left="5040" w:hanging="360"/>
      </w:pPr>
      <w:rPr>
        <w:rFonts w:ascii="Arial" w:hAnsi="Arial" w:hint="default"/>
      </w:rPr>
    </w:lvl>
    <w:lvl w:ilvl="7" w:tplc="F0582680" w:tentative="1">
      <w:start w:val="1"/>
      <w:numFmt w:val="bullet"/>
      <w:lvlText w:val="•"/>
      <w:lvlJc w:val="left"/>
      <w:pPr>
        <w:tabs>
          <w:tab w:val="num" w:pos="5760"/>
        </w:tabs>
        <w:ind w:left="5760" w:hanging="360"/>
      </w:pPr>
      <w:rPr>
        <w:rFonts w:ascii="Arial" w:hAnsi="Arial" w:hint="default"/>
      </w:rPr>
    </w:lvl>
    <w:lvl w:ilvl="8" w:tplc="58E2648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00"/>
  <w:drawingGridVerticalSpacing w:val="181"/>
  <w:displayHorizontalDrawingGridEvery w:val="2"/>
  <w:characterSpacingControl w:val="doNotCompress"/>
  <w:hdrShapeDefaults>
    <o:shapedefaults v:ext="edit" spidmax="2050" fill="f" fillcolor="white" strokecolor="red">
      <v:fill color="white" on="f"/>
      <v:stroke color="red" weight="1pt"/>
      <v:shadow on="t" color="none [2429]" opacity=".5" offset="6pt,-6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2C"/>
    <w:rsid w:val="000250B4"/>
    <w:rsid w:val="00053FF7"/>
    <w:rsid w:val="0007076C"/>
    <w:rsid w:val="00074565"/>
    <w:rsid w:val="00074CA5"/>
    <w:rsid w:val="00077593"/>
    <w:rsid w:val="000A5026"/>
    <w:rsid w:val="000F11D1"/>
    <w:rsid w:val="001476D2"/>
    <w:rsid w:val="00154DFD"/>
    <w:rsid w:val="0018384A"/>
    <w:rsid w:val="001C218E"/>
    <w:rsid w:val="001C3713"/>
    <w:rsid w:val="001D0633"/>
    <w:rsid w:val="001F5BD4"/>
    <w:rsid w:val="00270848"/>
    <w:rsid w:val="00282329"/>
    <w:rsid w:val="002844B1"/>
    <w:rsid w:val="002934FE"/>
    <w:rsid w:val="00294BF9"/>
    <w:rsid w:val="002A0293"/>
    <w:rsid w:val="002F41CE"/>
    <w:rsid w:val="002F4E72"/>
    <w:rsid w:val="0033696C"/>
    <w:rsid w:val="0034577C"/>
    <w:rsid w:val="00394E6C"/>
    <w:rsid w:val="00395838"/>
    <w:rsid w:val="003B0FCF"/>
    <w:rsid w:val="003D6091"/>
    <w:rsid w:val="004000A7"/>
    <w:rsid w:val="00422E2C"/>
    <w:rsid w:val="00482B33"/>
    <w:rsid w:val="00484348"/>
    <w:rsid w:val="00487624"/>
    <w:rsid w:val="0049174F"/>
    <w:rsid w:val="00493EE0"/>
    <w:rsid w:val="004C4E2D"/>
    <w:rsid w:val="0051512E"/>
    <w:rsid w:val="00580D03"/>
    <w:rsid w:val="005A2A3C"/>
    <w:rsid w:val="005B4624"/>
    <w:rsid w:val="005E1308"/>
    <w:rsid w:val="00630D8B"/>
    <w:rsid w:val="006756ED"/>
    <w:rsid w:val="00684B24"/>
    <w:rsid w:val="006A34F4"/>
    <w:rsid w:val="006A6414"/>
    <w:rsid w:val="006B3F3C"/>
    <w:rsid w:val="006B5E84"/>
    <w:rsid w:val="006E4B08"/>
    <w:rsid w:val="006E73E7"/>
    <w:rsid w:val="006F6D64"/>
    <w:rsid w:val="0071214D"/>
    <w:rsid w:val="00745EFB"/>
    <w:rsid w:val="00792245"/>
    <w:rsid w:val="007E5884"/>
    <w:rsid w:val="007F00BC"/>
    <w:rsid w:val="008210EC"/>
    <w:rsid w:val="0089673D"/>
    <w:rsid w:val="008A05C5"/>
    <w:rsid w:val="008B6E3E"/>
    <w:rsid w:val="008C1EB1"/>
    <w:rsid w:val="008E5685"/>
    <w:rsid w:val="00903233"/>
    <w:rsid w:val="0093033D"/>
    <w:rsid w:val="00965FB9"/>
    <w:rsid w:val="009851BB"/>
    <w:rsid w:val="009A5AD3"/>
    <w:rsid w:val="009B317E"/>
    <w:rsid w:val="009D19E8"/>
    <w:rsid w:val="00A15281"/>
    <w:rsid w:val="00A574CE"/>
    <w:rsid w:val="00A63B7F"/>
    <w:rsid w:val="00A6791B"/>
    <w:rsid w:val="00A72399"/>
    <w:rsid w:val="00A86E12"/>
    <w:rsid w:val="00A9677E"/>
    <w:rsid w:val="00AD33B9"/>
    <w:rsid w:val="00B0249E"/>
    <w:rsid w:val="00B93B8F"/>
    <w:rsid w:val="00B974F2"/>
    <w:rsid w:val="00BB4F0C"/>
    <w:rsid w:val="00C11B9F"/>
    <w:rsid w:val="00C1267A"/>
    <w:rsid w:val="00C37383"/>
    <w:rsid w:val="00C427CC"/>
    <w:rsid w:val="00C43C17"/>
    <w:rsid w:val="00CA7A70"/>
    <w:rsid w:val="00CD668A"/>
    <w:rsid w:val="00D2117F"/>
    <w:rsid w:val="00D466B2"/>
    <w:rsid w:val="00D76533"/>
    <w:rsid w:val="00D825E4"/>
    <w:rsid w:val="00DE3B87"/>
    <w:rsid w:val="00DF39D3"/>
    <w:rsid w:val="00E12EE6"/>
    <w:rsid w:val="00E24887"/>
    <w:rsid w:val="00E473D5"/>
    <w:rsid w:val="00E57E7A"/>
    <w:rsid w:val="00EC0E6E"/>
    <w:rsid w:val="00EC5B34"/>
    <w:rsid w:val="00ED255D"/>
    <w:rsid w:val="00EE0F03"/>
    <w:rsid w:val="00F019C8"/>
    <w:rsid w:val="00F30191"/>
    <w:rsid w:val="00F470FD"/>
    <w:rsid w:val="00F5350A"/>
    <w:rsid w:val="00F729D6"/>
    <w:rsid w:val="00FC084F"/>
    <w:rsid w:val="00FC4F26"/>
    <w:rsid w:val="00FE69B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color="red">
      <v:fill color="white" on="f"/>
      <v:stroke color="red" weight="1pt"/>
      <v:shadow on="t" color="none [2429]" opacity=".5" offset="6pt,-6pt"/>
    </o:shapedefaults>
    <o:shapelayout v:ext="edit">
      <o:idmap v:ext="edit" data="1"/>
    </o:shapelayout>
  </w:shapeDefaults>
  <w:decimalSymbol w:val=","/>
  <w:listSeparator w:val=";"/>
  <w14:docId w14:val="0D11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2E"/>
    <w:rPr>
      <w:lang w:val="fr-BE"/>
    </w:rPr>
  </w:style>
  <w:style w:type="paragraph" w:styleId="Titre1">
    <w:name w:val="heading 1"/>
    <w:basedOn w:val="Normal"/>
    <w:next w:val="Normal"/>
    <w:link w:val="Titre1Car"/>
    <w:uiPriority w:val="9"/>
    <w:qFormat/>
    <w:rsid w:val="0051512E"/>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51512E"/>
    <w:pPr>
      <w:spacing w:before="240" w:after="80"/>
      <w:jc w:val="left"/>
      <w:outlineLvl w:val="1"/>
    </w:pPr>
    <w:rPr>
      <w:smallCaps/>
      <w:spacing w:val="5"/>
      <w:sz w:val="28"/>
      <w:szCs w:val="28"/>
    </w:rPr>
  </w:style>
  <w:style w:type="paragraph" w:styleId="Titre3">
    <w:name w:val="heading 3"/>
    <w:basedOn w:val="Normal"/>
    <w:next w:val="Normal"/>
    <w:link w:val="Titre3Car"/>
    <w:uiPriority w:val="9"/>
    <w:unhideWhenUsed/>
    <w:qFormat/>
    <w:rsid w:val="0051512E"/>
    <w:pPr>
      <w:spacing w:after="0"/>
      <w:jc w:val="left"/>
      <w:outlineLvl w:val="2"/>
    </w:pPr>
    <w:rPr>
      <w:smallCaps/>
      <w:spacing w:val="5"/>
      <w:sz w:val="24"/>
      <w:szCs w:val="24"/>
    </w:rPr>
  </w:style>
  <w:style w:type="paragraph" w:styleId="Titre4">
    <w:name w:val="heading 4"/>
    <w:basedOn w:val="Normal"/>
    <w:next w:val="Normal"/>
    <w:link w:val="Titre4Car"/>
    <w:uiPriority w:val="9"/>
    <w:unhideWhenUsed/>
    <w:qFormat/>
    <w:rsid w:val="0051512E"/>
    <w:pPr>
      <w:spacing w:before="240" w:after="0"/>
      <w:jc w:val="left"/>
      <w:outlineLvl w:val="3"/>
    </w:pPr>
    <w:rPr>
      <w:smallCaps/>
      <w:spacing w:val="10"/>
      <w:sz w:val="22"/>
      <w:szCs w:val="22"/>
    </w:rPr>
  </w:style>
  <w:style w:type="paragraph" w:styleId="Titre5">
    <w:name w:val="heading 5"/>
    <w:basedOn w:val="Normal"/>
    <w:next w:val="Normal"/>
    <w:link w:val="Titre5Car"/>
    <w:uiPriority w:val="9"/>
    <w:unhideWhenUsed/>
    <w:qFormat/>
    <w:rsid w:val="0051512E"/>
    <w:pPr>
      <w:spacing w:before="200" w:after="0"/>
      <w:jc w:val="left"/>
      <w:outlineLvl w:val="4"/>
    </w:pPr>
    <w:rPr>
      <w:smallCaps/>
      <w:color w:val="BF0000" w:themeColor="accent2" w:themeShade="BF"/>
      <w:spacing w:val="10"/>
      <w:sz w:val="22"/>
      <w:szCs w:val="26"/>
    </w:rPr>
  </w:style>
  <w:style w:type="paragraph" w:styleId="Titre6">
    <w:name w:val="heading 6"/>
    <w:basedOn w:val="Normal"/>
    <w:next w:val="Normal"/>
    <w:link w:val="Titre6Car"/>
    <w:uiPriority w:val="9"/>
    <w:unhideWhenUsed/>
    <w:qFormat/>
    <w:rsid w:val="0051512E"/>
    <w:pPr>
      <w:spacing w:after="0"/>
      <w:jc w:val="left"/>
      <w:outlineLvl w:val="5"/>
    </w:pPr>
    <w:rPr>
      <w:smallCaps/>
      <w:color w:val="FF0000" w:themeColor="accent2"/>
      <w:spacing w:val="5"/>
      <w:sz w:val="22"/>
    </w:rPr>
  </w:style>
  <w:style w:type="paragraph" w:styleId="Titre7">
    <w:name w:val="heading 7"/>
    <w:basedOn w:val="Normal"/>
    <w:next w:val="Normal"/>
    <w:link w:val="Titre7Car"/>
    <w:uiPriority w:val="9"/>
    <w:unhideWhenUsed/>
    <w:qFormat/>
    <w:rsid w:val="0051512E"/>
    <w:pPr>
      <w:spacing w:after="0"/>
      <w:jc w:val="left"/>
      <w:outlineLvl w:val="6"/>
    </w:pPr>
    <w:rPr>
      <w:b/>
      <w:smallCaps/>
      <w:color w:val="FF0000" w:themeColor="accent2"/>
      <w:spacing w:val="10"/>
    </w:rPr>
  </w:style>
  <w:style w:type="paragraph" w:styleId="Titre8">
    <w:name w:val="heading 8"/>
    <w:basedOn w:val="Normal"/>
    <w:next w:val="Normal"/>
    <w:link w:val="Titre8Car"/>
    <w:uiPriority w:val="9"/>
    <w:semiHidden/>
    <w:unhideWhenUsed/>
    <w:qFormat/>
    <w:rsid w:val="0051512E"/>
    <w:pPr>
      <w:spacing w:after="0"/>
      <w:jc w:val="left"/>
      <w:outlineLvl w:val="7"/>
    </w:pPr>
    <w:rPr>
      <w:b/>
      <w:i/>
      <w:smallCaps/>
      <w:color w:val="BF0000" w:themeColor="accent2" w:themeShade="BF"/>
    </w:rPr>
  </w:style>
  <w:style w:type="paragraph" w:styleId="Titre9">
    <w:name w:val="heading 9"/>
    <w:basedOn w:val="Normal"/>
    <w:next w:val="Normal"/>
    <w:link w:val="Titre9Car"/>
    <w:uiPriority w:val="9"/>
    <w:semiHidden/>
    <w:unhideWhenUsed/>
    <w:qFormat/>
    <w:rsid w:val="0051512E"/>
    <w:pPr>
      <w:spacing w:after="0"/>
      <w:jc w:val="left"/>
      <w:outlineLvl w:val="8"/>
    </w:pPr>
    <w:rPr>
      <w:b/>
      <w:i/>
      <w:smallCaps/>
      <w:color w:val="7F0000"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512E"/>
    <w:rPr>
      <w:smallCaps/>
      <w:spacing w:val="5"/>
      <w:sz w:val="32"/>
      <w:szCs w:val="32"/>
    </w:rPr>
  </w:style>
  <w:style w:type="character" w:customStyle="1" w:styleId="Titre2Car">
    <w:name w:val="Titre 2 Car"/>
    <w:basedOn w:val="Policepardfaut"/>
    <w:link w:val="Titre2"/>
    <w:uiPriority w:val="9"/>
    <w:rsid w:val="0051512E"/>
    <w:rPr>
      <w:smallCaps/>
      <w:spacing w:val="5"/>
      <w:sz w:val="28"/>
      <w:szCs w:val="28"/>
    </w:rPr>
  </w:style>
  <w:style w:type="character" w:customStyle="1" w:styleId="Titre3Car">
    <w:name w:val="Titre 3 Car"/>
    <w:basedOn w:val="Policepardfaut"/>
    <w:link w:val="Titre3"/>
    <w:uiPriority w:val="9"/>
    <w:rsid w:val="0051512E"/>
    <w:rPr>
      <w:smallCaps/>
      <w:spacing w:val="5"/>
      <w:sz w:val="24"/>
      <w:szCs w:val="24"/>
    </w:rPr>
  </w:style>
  <w:style w:type="character" w:customStyle="1" w:styleId="Titre4Car">
    <w:name w:val="Titre 4 Car"/>
    <w:basedOn w:val="Policepardfaut"/>
    <w:link w:val="Titre4"/>
    <w:uiPriority w:val="9"/>
    <w:rsid w:val="0051512E"/>
    <w:rPr>
      <w:smallCaps/>
      <w:spacing w:val="10"/>
      <w:sz w:val="22"/>
      <w:szCs w:val="22"/>
    </w:rPr>
  </w:style>
  <w:style w:type="character" w:customStyle="1" w:styleId="Titre5Car">
    <w:name w:val="Titre 5 Car"/>
    <w:basedOn w:val="Policepardfaut"/>
    <w:link w:val="Titre5"/>
    <w:uiPriority w:val="9"/>
    <w:rsid w:val="0051512E"/>
    <w:rPr>
      <w:smallCaps/>
      <w:color w:val="BF0000" w:themeColor="accent2" w:themeShade="BF"/>
      <w:spacing w:val="10"/>
      <w:sz w:val="22"/>
      <w:szCs w:val="26"/>
    </w:rPr>
  </w:style>
  <w:style w:type="character" w:customStyle="1" w:styleId="Titre6Car">
    <w:name w:val="Titre 6 Car"/>
    <w:basedOn w:val="Policepardfaut"/>
    <w:link w:val="Titre6"/>
    <w:uiPriority w:val="9"/>
    <w:rsid w:val="0051512E"/>
    <w:rPr>
      <w:smallCaps/>
      <w:color w:val="FF0000" w:themeColor="accent2"/>
      <w:spacing w:val="5"/>
      <w:sz w:val="22"/>
    </w:rPr>
  </w:style>
  <w:style w:type="character" w:customStyle="1" w:styleId="Titre7Car">
    <w:name w:val="Titre 7 Car"/>
    <w:basedOn w:val="Policepardfaut"/>
    <w:link w:val="Titre7"/>
    <w:uiPriority w:val="9"/>
    <w:rsid w:val="0051512E"/>
    <w:rPr>
      <w:b/>
      <w:smallCaps/>
      <w:color w:val="FF0000" w:themeColor="accent2"/>
      <w:spacing w:val="10"/>
    </w:rPr>
  </w:style>
  <w:style w:type="character" w:customStyle="1" w:styleId="Titre8Car">
    <w:name w:val="Titre 8 Car"/>
    <w:basedOn w:val="Policepardfaut"/>
    <w:link w:val="Titre8"/>
    <w:uiPriority w:val="9"/>
    <w:semiHidden/>
    <w:rsid w:val="0051512E"/>
    <w:rPr>
      <w:b/>
      <w:i/>
      <w:smallCaps/>
      <w:color w:val="BF0000" w:themeColor="accent2" w:themeShade="BF"/>
    </w:rPr>
  </w:style>
  <w:style w:type="character" w:customStyle="1" w:styleId="Titre9Car">
    <w:name w:val="Titre 9 Car"/>
    <w:basedOn w:val="Policepardfaut"/>
    <w:link w:val="Titre9"/>
    <w:uiPriority w:val="9"/>
    <w:semiHidden/>
    <w:rsid w:val="0051512E"/>
    <w:rPr>
      <w:b/>
      <w:i/>
      <w:smallCaps/>
      <w:color w:val="7F0000" w:themeColor="accent2" w:themeShade="7F"/>
    </w:rPr>
  </w:style>
  <w:style w:type="paragraph" w:styleId="Lgende">
    <w:name w:val="caption"/>
    <w:basedOn w:val="Normal"/>
    <w:next w:val="Normal"/>
    <w:uiPriority w:val="35"/>
    <w:semiHidden/>
    <w:unhideWhenUsed/>
    <w:qFormat/>
    <w:rsid w:val="0051512E"/>
    <w:rPr>
      <w:b/>
      <w:bCs/>
      <w:caps/>
      <w:sz w:val="16"/>
      <w:szCs w:val="18"/>
    </w:rPr>
  </w:style>
  <w:style w:type="paragraph" w:styleId="Titre">
    <w:name w:val="Title"/>
    <w:basedOn w:val="Normal"/>
    <w:next w:val="Normal"/>
    <w:link w:val="TitreCar"/>
    <w:uiPriority w:val="10"/>
    <w:qFormat/>
    <w:rsid w:val="0051512E"/>
    <w:pPr>
      <w:pBdr>
        <w:top w:val="single" w:sz="12" w:space="1" w:color="FF0000" w:themeColor="accent2"/>
      </w:pBdr>
      <w:spacing w:line="240" w:lineRule="auto"/>
      <w:jc w:val="right"/>
    </w:pPr>
    <w:rPr>
      <w:smallCaps/>
      <w:sz w:val="48"/>
      <w:szCs w:val="48"/>
    </w:rPr>
  </w:style>
  <w:style w:type="character" w:customStyle="1" w:styleId="TitreCar">
    <w:name w:val="Titre Car"/>
    <w:basedOn w:val="Policepardfaut"/>
    <w:link w:val="Titre"/>
    <w:uiPriority w:val="10"/>
    <w:rsid w:val="0051512E"/>
    <w:rPr>
      <w:smallCaps/>
      <w:sz w:val="48"/>
      <w:szCs w:val="48"/>
    </w:rPr>
  </w:style>
  <w:style w:type="paragraph" w:styleId="Sous-titre">
    <w:name w:val="Subtitle"/>
    <w:basedOn w:val="Normal"/>
    <w:next w:val="Normal"/>
    <w:link w:val="Sous-titreCar"/>
    <w:uiPriority w:val="11"/>
    <w:qFormat/>
    <w:rsid w:val="0051512E"/>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51512E"/>
    <w:rPr>
      <w:rFonts w:asciiTheme="majorHAnsi" w:eastAsiaTheme="majorEastAsia" w:hAnsiTheme="majorHAnsi" w:cstheme="majorBidi"/>
      <w:szCs w:val="22"/>
    </w:rPr>
  </w:style>
  <w:style w:type="character" w:styleId="lev">
    <w:name w:val="Strong"/>
    <w:uiPriority w:val="22"/>
    <w:qFormat/>
    <w:rsid w:val="0051512E"/>
    <w:rPr>
      <w:b/>
      <w:color w:val="FF0000" w:themeColor="accent2"/>
    </w:rPr>
  </w:style>
  <w:style w:type="character" w:styleId="Accentuation">
    <w:name w:val="Emphasis"/>
    <w:uiPriority w:val="20"/>
    <w:qFormat/>
    <w:rsid w:val="0051512E"/>
    <w:rPr>
      <w:b/>
      <w:i/>
      <w:spacing w:val="10"/>
    </w:rPr>
  </w:style>
  <w:style w:type="paragraph" w:styleId="Sansinterligne">
    <w:name w:val="No Spacing"/>
    <w:basedOn w:val="Normal"/>
    <w:link w:val="SansinterligneCar"/>
    <w:uiPriority w:val="1"/>
    <w:qFormat/>
    <w:rsid w:val="0051512E"/>
    <w:pPr>
      <w:spacing w:after="0" w:line="240" w:lineRule="auto"/>
    </w:pPr>
  </w:style>
  <w:style w:type="character" w:customStyle="1" w:styleId="SansinterligneCar">
    <w:name w:val="Sans interligne Car"/>
    <w:basedOn w:val="Policepardfaut"/>
    <w:link w:val="Sansinterligne"/>
    <w:uiPriority w:val="1"/>
    <w:rsid w:val="0051512E"/>
  </w:style>
  <w:style w:type="paragraph" w:styleId="Paragraphedeliste">
    <w:name w:val="List Paragraph"/>
    <w:basedOn w:val="Normal"/>
    <w:uiPriority w:val="34"/>
    <w:qFormat/>
    <w:rsid w:val="0051512E"/>
    <w:pPr>
      <w:ind w:left="720"/>
      <w:contextualSpacing/>
    </w:pPr>
  </w:style>
  <w:style w:type="paragraph" w:styleId="Citation">
    <w:name w:val="Quote"/>
    <w:basedOn w:val="Normal"/>
    <w:next w:val="Normal"/>
    <w:link w:val="CitationCar"/>
    <w:uiPriority w:val="29"/>
    <w:qFormat/>
    <w:rsid w:val="0051512E"/>
    <w:rPr>
      <w:i/>
    </w:rPr>
  </w:style>
  <w:style w:type="character" w:customStyle="1" w:styleId="CitationCar">
    <w:name w:val="Citation Car"/>
    <w:basedOn w:val="Policepardfaut"/>
    <w:link w:val="Citation"/>
    <w:uiPriority w:val="29"/>
    <w:rsid w:val="0051512E"/>
    <w:rPr>
      <w:i/>
    </w:rPr>
  </w:style>
  <w:style w:type="paragraph" w:styleId="Citationintense">
    <w:name w:val="Intense Quote"/>
    <w:basedOn w:val="Normal"/>
    <w:next w:val="Normal"/>
    <w:link w:val="CitationintenseCar"/>
    <w:uiPriority w:val="30"/>
    <w:qFormat/>
    <w:rsid w:val="0051512E"/>
    <w:pPr>
      <w:pBdr>
        <w:top w:val="single" w:sz="8" w:space="10" w:color="BF0000" w:themeColor="accent2" w:themeShade="BF"/>
        <w:left w:val="single" w:sz="8" w:space="10" w:color="BF0000" w:themeColor="accent2" w:themeShade="BF"/>
        <w:bottom w:val="single" w:sz="8" w:space="10" w:color="BF0000" w:themeColor="accent2" w:themeShade="BF"/>
        <w:right w:val="single" w:sz="8" w:space="10" w:color="BF0000" w:themeColor="accent2" w:themeShade="BF"/>
      </w:pBdr>
      <w:shd w:val="clear" w:color="auto" w:fill="FF0000"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51512E"/>
    <w:rPr>
      <w:b/>
      <w:i/>
      <w:color w:val="FFFFFF" w:themeColor="background1"/>
      <w:shd w:val="clear" w:color="auto" w:fill="FF0000" w:themeFill="accent2"/>
    </w:rPr>
  </w:style>
  <w:style w:type="character" w:styleId="Accentuationdiscrte">
    <w:name w:val="Subtle Emphasis"/>
    <w:uiPriority w:val="19"/>
    <w:qFormat/>
    <w:rsid w:val="0051512E"/>
    <w:rPr>
      <w:i/>
    </w:rPr>
  </w:style>
  <w:style w:type="character" w:styleId="Forteaccentuation">
    <w:name w:val="Intense Emphasis"/>
    <w:uiPriority w:val="21"/>
    <w:qFormat/>
    <w:rsid w:val="0051512E"/>
    <w:rPr>
      <w:b/>
      <w:i/>
      <w:color w:val="FF0000" w:themeColor="accent2"/>
      <w:spacing w:val="10"/>
    </w:rPr>
  </w:style>
  <w:style w:type="character" w:styleId="Rfrenceple">
    <w:name w:val="Subtle Reference"/>
    <w:uiPriority w:val="31"/>
    <w:qFormat/>
    <w:rsid w:val="0051512E"/>
    <w:rPr>
      <w:b/>
    </w:rPr>
  </w:style>
  <w:style w:type="character" w:styleId="Rfrenceintense">
    <w:name w:val="Intense Reference"/>
    <w:uiPriority w:val="32"/>
    <w:qFormat/>
    <w:rsid w:val="0051512E"/>
    <w:rPr>
      <w:b/>
      <w:bCs/>
      <w:smallCaps/>
      <w:spacing w:val="5"/>
      <w:sz w:val="22"/>
      <w:szCs w:val="22"/>
      <w:u w:val="single"/>
    </w:rPr>
  </w:style>
  <w:style w:type="character" w:styleId="Titredulivre">
    <w:name w:val="Book Title"/>
    <w:uiPriority w:val="33"/>
    <w:qFormat/>
    <w:rsid w:val="0051512E"/>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51512E"/>
    <w:pPr>
      <w:outlineLvl w:val="9"/>
    </w:pPr>
  </w:style>
  <w:style w:type="paragraph" w:styleId="En-tte">
    <w:name w:val="header"/>
    <w:basedOn w:val="Normal"/>
    <w:link w:val="En-tteCar"/>
    <w:uiPriority w:val="99"/>
    <w:unhideWhenUsed/>
    <w:rsid w:val="005A2A3C"/>
    <w:pPr>
      <w:tabs>
        <w:tab w:val="center" w:pos="4536"/>
        <w:tab w:val="right" w:pos="9072"/>
      </w:tabs>
      <w:spacing w:after="0" w:line="240" w:lineRule="auto"/>
    </w:pPr>
  </w:style>
  <w:style w:type="character" w:customStyle="1" w:styleId="En-tteCar">
    <w:name w:val="En-tête Car"/>
    <w:basedOn w:val="Policepardfaut"/>
    <w:link w:val="En-tte"/>
    <w:uiPriority w:val="99"/>
    <w:rsid w:val="005A2A3C"/>
    <w:rPr>
      <w:lang w:val="fr-BE"/>
    </w:rPr>
  </w:style>
  <w:style w:type="paragraph" w:styleId="Pieddepage">
    <w:name w:val="footer"/>
    <w:basedOn w:val="Normal"/>
    <w:link w:val="PieddepageCar"/>
    <w:uiPriority w:val="99"/>
    <w:unhideWhenUsed/>
    <w:rsid w:val="005A2A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2A3C"/>
    <w:rPr>
      <w:lang w:val="fr-BE"/>
    </w:rPr>
  </w:style>
  <w:style w:type="character" w:styleId="Lienhypertexte">
    <w:name w:val="Hyperlink"/>
    <w:basedOn w:val="Policepardfaut"/>
    <w:uiPriority w:val="99"/>
    <w:unhideWhenUsed/>
    <w:rsid w:val="005A2A3C"/>
    <w:rPr>
      <w:color w:val="5F5F5F" w:themeColor="hyperlink"/>
      <w:u w:val="single"/>
    </w:rPr>
  </w:style>
  <w:style w:type="paragraph" w:styleId="Textedebulles">
    <w:name w:val="Balloon Text"/>
    <w:basedOn w:val="Normal"/>
    <w:link w:val="TextedebullesCar"/>
    <w:uiPriority w:val="99"/>
    <w:semiHidden/>
    <w:unhideWhenUsed/>
    <w:rsid w:val="006E7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3E7"/>
    <w:rPr>
      <w:rFonts w:ascii="Tahoma" w:hAnsi="Tahoma" w:cs="Tahoma"/>
      <w:sz w:val="16"/>
      <w:szCs w:val="16"/>
      <w:lang w:val="fr-BE"/>
    </w:rPr>
  </w:style>
  <w:style w:type="character" w:styleId="Numrodepage">
    <w:name w:val="page number"/>
    <w:basedOn w:val="Policepardfaut"/>
    <w:uiPriority w:val="99"/>
    <w:unhideWhenUsed/>
    <w:rsid w:val="005E1308"/>
    <w:rPr>
      <w:rFonts w:eastAsiaTheme="minorEastAsia" w:cstheme="minorBidi"/>
      <w:bCs w:val="0"/>
      <w:iCs w:val="0"/>
      <w:szCs w:val="22"/>
      <w:lang w:val="fr-FR"/>
    </w:rPr>
  </w:style>
  <w:style w:type="character" w:styleId="Lienhypertextesuivi">
    <w:name w:val="FollowedHyperlink"/>
    <w:basedOn w:val="Policepardfaut"/>
    <w:uiPriority w:val="99"/>
    <w:semiHidden/>
    <w:unhideWhenUsed/>
    <w:rsid w:val="00077593"/>
    <w:rPr>
      <w:color w:val="91919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2E"/>
    <w:rPr>
      <w:lang w:val="fr-BE"/>
    </w:rPr>
  </w:style>
  <w:style w:type="paragraph" w:styleId="Titre1">
    <w:name w:val="heading 1"/>
    <w:basedOn w:val="Normal"/>
    <w:next w:val="Normal"/>
    <w:link w:val="Titre1Car"/>
    <w:uiPriority w:val="9"/>
    <w:qFormat/>
    <w:rsid w:val="0051512E"/>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51512E"/>
    <w:pPr>
      <w:spacing w:before="240" w:after="80"/>
      <w:jc w:val="left"/>
      <w:outlineLvl w:val="1"/>
    </w:pPr>
    <w:rPr>
      <w:smallCaps/>
      <w:spacing w:val="5"/>
      <w:sz w:val="28"/>
      <w:szCs w:val="28"/>
    </w:rPr>
  </w:style>
  <w:style w:type="paragraph" w:styleId="Titre3">
    <w:name w:val="heading 3"/>
    <w:basedOn w:val="Normal"/>
    <w:next w:val="Normal"/>
    <w:link w:val="Titre3Car"/>
    <w:uiPriority w:val="9"/>
    <w:unhideWhenUsed/>
    <w:qFormat/>
    <w:rsid w:val="0051512E"/>
    <w:pPr>
      <w:spacing w:after="0"/>
      <w:jc w:val="left"/>
      <w:outlineLvl w:val="2"/>
    </w:pPr>
    <w:rPr>
      <w:smallCaps/>
      <w:spacing w:val="5"/>
      <w:sz w:val="24"/>
      <w:szCs w:val="24"/>
    </w:rPr>
  </w:style>
  <w:style w:type="paragraph" w:styleId="Titre4">
    <w:name w:val="heading 4"/>
    <w:basedOn w:val="Normal"/>
    <w:next w:val="Normal"/>
    <w:link w:val="Titre4Car"/>
    <w:uiPriority w:val="9"/>
    <w:unhideWhenUsed/>
    <w:qFormat/>
    <w:rsid w:val="0051512E"/>
    <w:pPr>
      <w:spacing w:before="240" w:after="0"/>
      <w:jc w:val="left"/>
      <w:outlineLvl w:val="3"/>
    </w:pPr>
    <w:rPr>
      <w:smallCaps/>
      <w:spacing w:val="10"/>
      <w:sz w:val="22"/>
      <w:szCs w:val="22"/>
    </w:rPr>
  </w:style>
  <w:style w:type="paragraph" w:styleId="Titre5">
    <w:name w:val="heading 5"/>
    <w:basedOn w:val="Normal"/>
    <w:next w:val="Normal"/>
    <w:link w:val="Titre5Car"/>
    <w:uiPriority w:val="9"/>
    <w:unhideWhenUsed/>
    <w:qFormat/>
    <w:rsid w:val="0051512E"/>
    <w:pPr>
      <w:spacing w:before="200" w:after="0"/>
      <w:jc w:val="left"/>
      <w:outlineLvl w:val="4"/>
    </w:pPr>
    <w:rPr>
      <w:smallCaps/>
      <w:color w:val="BF0000" w:themeColor="accent2" w:themeShade="BF"/>
      <w:spacing w:val="10"/>
      <w:sz w:val="22"/>
      <w:szCs w:val="26"/>
    </w:rPr>
  </w:style>
  <w:style w:type="paragraph" w:styleId="Titre6">
    <w:name w:val="heading 6"/>
    <w:basedOn w:val="Normal"/>
    <w:next w:val="Normal"/>
    <w:link w:val="Titre6Car"/>
    <w:uiPriority w:val="9"/>
    <w:unhideWhenUsed/>
    <w:qFormat/>
    <w:rsid w:val="0051512E"/>
    <w:pPr>
      <w:spacing w:after="0"/>
      <w:jc w:val="left"/>
      <w:outlineLvl w:val="5"/>
    </w:pPr>
    <w:rPr>
      <w:smallCaps/>
      <w:color w:val="FF0000" w:themeColor="accent2"/>
      <w:spacing w:val="5"/>
      <w:sz w:val="22"/>
    </w:rPr>
  </w:style>
  <w:style w:type="paragraph" w:styleId="Titre7">
    <w:name w:val="heading 7"/>
    <w:basedOn w:val="Normal"/>
    <w:next w:val="Normal"/>
    <w:link w:val="Titre7Car"/>
    <w:uiPriority w:val="9"/>
    <w:unhideWhenUsed/>
    <w:qFormat/>
    <w:rsid w:val="0051512E"/>
    <w:pPr>
      <w:spacing w:after="0"/>
      <w:jc w:val="left"/>
      <w:outlineLvl w:val="6"/>
    </w:pPr>
    <w:rPr>
      <w:b/>
      <w:smallCaps/>
      <w:color w:val="FF0000" w:themeColor="accent2"/>
      <w:spacing w:val="10"/>
    </w:rPr>
  </w:style>
  <w:style w:type="paragraph" w:styleId="Titre8">
    <w:name w:val="heading 8"/>
    <w:basedOn w:val="Normal"/>
    <w:next w:val="Normal"/>
    <w:link w:val="Titre8Car"/>
    <w:uiPriority w:val="9"/>
    <w:semiHidden/>
    <w:unhideWhenUsed/>
    <w:qFormat/>
    <w:rsid w:val="0051512E"/>
    <w:pPr>
      <w:spacing w:after="0"/>
      <w:jc w:val="left"/>
      <w:outlineLvl w:val="7"/>
    </w:pPr>
    <w:rPr>
      <w:b/>
      <w:i/>
      <w:smallCaps/>
      <w:color w:val="BF0000" w:themeColor="accent2" w:themeShade="BF"/>
    </w:rPr>
  </w:style>
  <w:style w:type="paragraph" w:styleId="Titre9">
    <w:name w:val="heading 9"/>
    <w:basedOn w:val="Normal"/>
    <w:next w:val="Normal"/>
    <w:link w:val="Titre9Car"/>
    <w:uiPriority w:val="9"/>
    <w:semiHidden/>
    <w:unhideWhenUsed/>
    <w:qFormat/>
    <w:rsid w:val="0051512E"/>
    <w:pPr>
      <w:spacing w:after="0"/>
      <w:jc w:val="left"/>
      <w:outlineLvl w:val="8"/>
    </w:pPr>
    <w:rPr>
      <w:b/>
      <w:i/>
      <w:smallCaps/>
      <w:color w:val="7F0000"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512E"/>
    <w:rPr>
      <w:smallCaps/>
      <w:spacing w:val="5"/>
      <w:sz w:val="32"/>
      <w:szCs w:val="32"/>
    </w:rPr>
  </w:style>
  <w:style w:type="character" w:customStyle="1" w:styleId="Titre2Car">
    <w:name w:val="Titre 2 Car"/>
    <w:basedOn w:val="Policepardfaut"/>
    <w:link w:val="Titre2"/>
    <w:uiPriority w:val="9"/>
    <w:rsid w:val="0051512E"/>
    <w:rPr>
      <w:smallCaps/>
      <w:spacing w:val="5"/>
      <w:sz w:val="28"/>
      <w:szCs w:val="28"/>
    </w:rPr>
  </w:style>
  <w:style w:type="character" w:customStyle="1" w:styleId="Titre3Car">
    <w:name w:val="Titre 3 Car"/>
    <w:basedOn w:val="Policepardfaut"/>
    <w:link w:val="Titre3"/>
    <w:uiPriority w:val="9"/>
    <w:rsid w:val="0051512E"/>
    <w:rPr>
      <w:smallCaps/>
      <w:spacing w:val="5"/>
      <w:sz w:val="24"/>
      <w:szCs w:val="24"/>
    </w:rPr>
  </w:style>
  <w:style w:type="character" w:customStyle="1" w:styleId="Titre4Car">
    <w:name w:val="Titre 4 Car"/>
    <w:basedOn w:val="Policepardfaut"/>
    <w:link w:val="Titre4"/>
    <w:uiPriority w:val="9"/>
    <w:rsid w:val="0051512E"/>
    <w:rPr>
      <w:smallCaps/>
      <w:spacing w:val="10"/>
      <w:sz w:val="22"/>
      <w:szCs w:val="22"/>
    </w:rPr>
  </w:style>
  <w:style w:type="character" w:customStyle="1" w:styleId="Titre5Car">
    <w:name w:val="Titre 5 Car"/>
    <w:basedOn w:val="Policepardfaut"/>
    <w:link w:val="Titre5"/>
    <w:uiPriority w:val="9"/>
    <w:rsid w:val="0051512E"/>
    <w:rPr>
      <w:smallCaps/>
      <w:color w:val="BF0000" w:themeColor="accent2" w:themeShade="BF"/>
      <w:spacing w:val="10"/>
      <w:sz w:val="22"/>
      <w:szCs w:val="26"/>
    </w:rPr>
  </w:style>
  <w:style w:type="character" w:customStyle="1" w:styleId="Titre6Car">
    <w:name w:val="Titre 6 Car"/>
    <w:basedOn w:val="Policepardfaut"/>
    <w:link w:val="Titre6"/>
    <w:uiPriority w:val="9"/>
    <w:rsid w:val="0051512E"/>
    <w:rPr>
      <w:smallCaps/>
      <w:color w:val="FF0000" w:themeColor="accent2"/>
      <w:spacing w:val="5"/>
      <w:sz w:val="22"/>
    </w:rPr>
  </w:style>
  <w:style w:type="character" w:customStyle="1" w:styleId="Titre7Car">
    <w:name w:val="Titre 7 Car"/>
    <w:basedOn w:val="Policepardfaut"/>
    <w:link w:val="Titre7"/>
    <w:uiPriority w:val="9"/>
    <w:rsid w:val="0051512E"/>
    <w:rPr>
      <w:b/>
      <w:smallCaps/>
      <w:color w:val="FF0000" w:themeColor="accent2"/>
      <w:spacing w:val="10"/>
    </w:rPr>
  </w:style>
  <w:style w:type="character" w:customStyle="1" w:styleId="Titre8Car">
    <w:name w:val="Titre 8 Car"/>
    <w:basedOn w:val="Policepardfaut"/>
    <w:link w:val="Titre8"/>
    <w:uiPriority w:val="9"/>
    <w:semiHidden/>
    <w:rsid w:val="0051512E"/>
    <w:rPr>
      <w:b/>
      <w:i/>
      <w:smallCaps/>
      <w:color w:val="BF0000" w:themeColor="accent2" w:themeShade="BF"/>
    </w:rPr>
  </w:style>
  <w:style w:type="character" w:customStyle="1" w:styleId="Titre9Car">
    <w:name w:val="Titre 9 Car"/>
    <w:basedOn w:val="Policepardfaut"/>
    <w:link w:val="Titre9"/>
    <w:uiPriority w:val="9"/>
    <w:semiHidden/>
    <w:rsid w:val="0051512E"/>
    <w:rPr>
      <w:b/>
      <w:i/>
      <w:smallCaps/>
      <w:color w:val="7F0000" w:themeColor="accent2" w:themeShade="7F"/>
    </w:rPr>
  </w:style>
  <w:style w:type="paragraph" w:styleId="Lgende">
    <w:name w:val="caption"/>
    <w:basedOn w:val="Normal"/>
    <w:next w:val="Normal"/>
    <w:uiPriority w:val="35"/>
    <w:semiHidden/>
    <w:unhideWhenUsed/>
    <w:qFormat/>
    <w:rsid w:val="0051512E"/>
    <w:rPr>
      <w:b/>
      <w:bCs/>
      <w:caps/>
      <w:sz w:val="16"/>
      <w:szCs w:val="18"/>
    </w:rPr>
  </w:style>
  <w:style w:type="paragraph" w:styleId="Titre">
    <w:name w:val="Title"/>
    <w:basedOn w:val="Normal"/>
    <w:next w:val="Normal"/>
    <w:link w:val="TitreCar"/>
    <w:uiPriority w:val="10"/>
    <w:qFormat/>
    <w:rsid w:val="0051512E"/>
    <w:pPr>
      <w:pBdr>
        <w:top w:val="single" w:sz="12" w:space="1" w:color="FF0000" w:themeColor="accent2"/>
      </w:pBdr>
      <w:spacing w:line="240" w:lineRule="auto"/>
      <w:jc w:val="right"/>
    </w:pPr>
    <w:rPr>
      <w:smallCaps/>
      <w:sz w:val="48"/>
      <w:szCs w:val="48"/>
    </w:rPr>
  </w:style>
  <w:style w:type="character" w:customStyle="1" w:styleId="TitreCar">
    <w:name w:val="Titre Car"/>
    <w:basedOn w:val="Policepardfaut"/>
    <w:link w:val="Titre"/>
    <w:uiPriority w:val="10"/>
    <w:rsid w:val="0051512E"/>
    <w:rPr>
      <w:smallCaps/>
      <w:sz w:val="48"/>
      <w:szCs w:val="48"/>
    </w:rPr>
  </w:style>
  <w:style w:type="paragraph" w:styleId="Sous-titre">
    <w:name w:val="Subtitle"/>
    <w:basedOn w:val="Normal"/>
    <w:next w:val="Normal"/>
    <w:link w:val="Sous-titreCar"/>
    <w:uiPriority w:val="11"/>
    <w:qFormat/>
    <w:rsid w:val="0051512E"/>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51512E"/>
    <w:rPr>
      <w:rFonts w:asciiTheme="majorHAnsi" w:eastAsiaTheme="majorEastAsia" w:hAnsiTheme="majorHAnsi" w:cstheme="majorBidi"/>
      <w:szCs w:val="22"/>
    </w:rPr>
  </w:style>
  <w:style w:type="character" w:styleId="lev">
    <w:name w:val="Strong"/>
    <w:uiPriority w:val="22"/>
    <w:qFormat/>
    <w:rsid w:val="0051512E"/>
    <w:rPr>
      <w:b/>
      <w:color w:val="FF0000" w:themeColor="accent2"/>
    </w:rPr>
  </w:style>
  <w:style w:type="character" w:styleId="Accentuation">
    <w:name w:val="Emphasis"/>
    <w:uiPriority w:val="20"/>
    <w:qFormat/>
    <w:rsid w:val="0051512E"/>
    <w:rPr>
      <w:b/>
      <w:i/>
      <w:spacing w:val="10"/>
    </w:rPr>
  </w:style>
  <w:style w:type="paragraph" w:styleId="Sansinterligne">
    <w:name w:val="No Spacing"/>
    <w:basedOn w:val="Normal"/>
    <w:link w:val="SansinterligneCar"/>
    <w:uiPriority w:val="1"/>
    <w:qFormat/>
    <w:rsid w:val="0051512E"/>
    <w:pPr>
      <w:spacing w:after="0" w:line="240" w:lineRule="auto"/>
    </w:pPr>
  </w:style>
  <w:style w:type="character" w:customStyle="1" w:styleId="SansinterligneCar">
    <w:name w:val="Sans interligne Car"/>
    <w:basedOn w:val="Policepardfaut"/>
    <w:link w:val="Sansinterligne"/>
    <w:uiPriority w:val="1"/>
    <w:rsid w:val="0051512E"/>
  </w:style>
  <w:style w:type="paragraph" w:styleId="Paragraphedeliste">
    <w:name w:val="List Paragraph"/>
    <w:basedOn w:val="Normal"/>
    <w:uiPriority w:val="34"/>
    <w:qFormat/>
    <w:rsid w:val="0051512E"/>
    <w:pPr>
      <w:ind w:left="720"/>
      <w:contextualSpacing/>
    </w:pPr>
  </w:style>
  <w:style w:type="paragraph" w:styleId="Citation">
    <w:name w:val="Quote"/>
    <w:basedOn w:val="Normal"/>
    <w:next w:val="Normal"/>
    <w:link w:val="CitationCar"/>
    <w:uiPriority w:val="29"/>
    <w:qFormat/>
    <w:rsid w:val="0051512E"/>
    <w:rPr>
      <w:i/>
    </w:rPr>
  </w:style>
  <w:style w:type="character" w:customStyle="1" w:styleId="CitationCar">
    <w:name w:val="Citation Car"/>
    <w:basedOn w:val="Policepardfaut"/>
    <w:link w:val="Citation"/>
    <w:uiPriority w:val="29"/>
    <w:rsid w:val="0051512E"/>
    <w:rPr>
      <w:i/>
    </w:rPr>
  </w:style>
  <w:style w:type="paragraph" w:styleId="Citationintense">
    <w:name w:val="Intense Quote"/>
    <w:basedOn w:val="Normal"/>
    <w:next w:val="Normal"/>
    <w:link w:val="CitationintenseCar"/>
    <w:uiPriority w:val="30"/>
    <w:qFormat/>
    <w:rsid w:val="0051512E"/>
    <w:pPr>
      <w:pBdr>
        <w:top w:val="single" w:sz="8" w:space="10" w:color="BF0000" w:themeColor="accent2" w:themeShade="BF"/>
        <w:left w:val="single" w:sz="8" w:space="10" w:color="BF0000" w:themeColor="accent2" w:themeShade="BF"/>
        <w:bottom w:val="single" w:sz="8" w:space="10" w:color="BF0000" w:themeColor="accent2" w:themeShade="BF"/>
        <w:right w:val="single" w:sz="8" w:space="10" w:color="BF0000" w:themeColor="accent2" w:themeShade="BF"/>
      </w:pBdr>
      <w:shd w:val="clear" w:color="auto" w:fill="FF0000"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51512E"/>
    <w:rPr>
      <w:b/>
      <w:i/>
      <w:color w:val="FFFFFF" w:themeColor="background1"/>
      <w:shd w:val="clear" w:color="auto" w:fill="FF0000" w:themeFill="accent2"/>
    </w:rPr>
  </w:style>
  <w:style w:type="character" w:styleId="Accentuationdiscrte">
    <w:name w:val="Subtle Emphasis"/>
    <w:uiPriority w:val="19"/>
    <w:qFormat/>
    <w:rsid w:val="0051512E"/>
    <w:rPr>
      <w:i/>
    </w:rPr>
  </w:style>
  <w:style w:type="character" w:styleId="Forteaccentuation">
    <w:name w:val="Intense Emphasis"/>
    <w:uiPriority w:val="21"/>
    <w:qFormat/>
    <w:rsid w:val="0051512E"/>
    <w:rPr>
      <w:b/>
      <w:i/>
      <w:color w:val="FF0000" w:themeColor="accent2"/>
      <w:spacing w:val="10"/>
    </w:rPr>
  </w:style>
  <w:style w:type="character" w:styleId="Rfrenceple">
    <w:name w:val="Subtle Reference"/>
    <w:uiPriority w:val="31"/>
    <w:qFormat/>
    <w:rsid w:val="0051512E"/>
    <w:rPr>
      <w:b/>
    </w:rPr>
  </w:style>
  <w:style w:type="character" w:styleId="Rfrenceintense">
    <w:name w:val="Intense Reference"/>
    <w:uiPriority w:val="32"/>
    <w:qFormat/>
    <w:rsid w:val="0051512E"/>
    <w:rPr>
      <w:b/>
      <w:bCs/>
      <w:smallCaps/>
      <w:spacing w:val="5"/>
      <w:sz w:val="22"/>
      <w:szCs w:val="22"/>
      <w:u w:val="single"/>
    </w:rPr>
  </w:style>
  <w:style w:type="character" w:styleId="Titredulivre">
    <w:name w:val="Book Title"/>
    <w:uiPriority w:val="33"/>
    <w:qFormat/>
    <w:rsid w:val="0051512E"/>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51512E"/>
    <w:pPr>
      <w:outlineLvl w:val="9"/>
    </w:pPr>
  </w:style>
  <w:style w:type="paragraph" w:styleId="En-tte">
    <w:name w:val="header"/>
    <w:basedOn w:val="Normal"/>
    <w:link w:val="En-tteCar"/>
    <w:uiPriority w:val="99"/>
    <w:unhideWhenUsed/>
    <w:rsid w:val="005A2A3C"/>
    <w:pPr>
      <w:tabs>
        <w:tab w:val="center" w:pos="4536"/>
        <w:tab w:val="right" w:pos="9072"/>
      </w:tabs>
      <w:spacing w:after="0" w:line="240" w:lineRule="auto"/>
    </w:pPr>
  </w:style>
  <w:style w:type="character" w:customStyle="1" w:styleId="En-tteCar">
    <w:name w:val="En-tête Car"/>
    <w:basedOn w:val="Policepardfaut"/>
    <w:link w:val="En-tte"/>
    <w:uiPriority w:val="99"/>
    <w:rsid w:val="005A2A3C"/>
    <w:rPr>
      <w:lang w:val="fr-BE"/>
    </w:rPr>
  </w:style>
  <w:style w:type="paragraph" w:styleId="Pieddepage">
    <w:name w:val="footer"/>
    <w:basedOn w:val="Normal"/>
    <w:link w:val="PieddepageCar"/>
    <w:uiPriority w:val="99"/>
    <w:unhideWhenUsed/>
    <w:rsid w:val="005A2A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2A3C"/>
    <w:rPr>
      <w:lang w:val="fr-BE"/>
    </w:rPr>
  </w:style>
  <w:style w:type="character" w:styleId="Lienhypertexte">
    <w:name w:val="Hyperlink"/>
    <w:basedOn w:val="Policepardfaut"/>
    <w:uiPriority w:val="99"/>
    <w:unhideWhenUsed/>
    <w:rsid w:val="005A2A3C"/>
    <w:rPr>
      <w:color w:val="5F5F5F" w:themeColor="hyperlink"/>
      <w:u w:val="single"/>
    </w:rPr>
  </w:style>
  <w:style w:type="paragraph" w:styleId="Textedebulles">
    <w:name w:val="Balloon Text"/>
    <w:basedOn w:val="Normal"/>
    <w:link w:val="TextedebullesCar"/>
    <w:uiPriority w:val="99"/>
    <w:semiHidden/>
    <w:unhideWhenUsed/>
    <w:rsid w:val="006E7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3E7"/>
    <w:rPr>
      <w:rFonts w:ascii="Tahoma" w:hAnsi="Tahoma" w:cs="Tahoma"/>
      <w:sz w:val="16"/>
      <w:szCs w:val="16"/>
      <w:lang w:val="fr-BE"/>
    </w:rPr>
  </w:style>
  <w:style w:type="character" w:styleId="Numrodepage">
    <w:name w:val="page number"/>
    <w:basedOn w:val="Policepardfaut"/>
    <w:uiPriority w:val="99"/>
    <w:unhideWhenUsed/>
    <w:rsid w:val="005E1308"/>
    <w:rPr>
      <w:rFonts w:eastAsiaTheme="minorEastAsia" w:cstheme="minorBidi"/>
      <w:bCs w:val="0"/>
      <w:iCs w:val="0"/>
      <w:szCs w:val="22"/>
      <w:lang w:val="fr-FR"/>
    </w:rPr>
  </w:style>
  <w:style w:type="character" w:styleId="Lienhypertextesuivi">
    <w:name w:val="FollowedHyperlink"/>
    <w:basedOn w:val="Policepardfaut"/>
    <w:uiPriority w:val="99"/>
    <w:semiHidden/>
    <w:unhideWhenUsed/>
    <w:rsid w:val="00077593"/>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leep-liege.be" TargetMode="Externa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leep-liege.be" TargetMode="Externa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000000"/>
      </a:dk2>
      <a:lt2>
        <a:srgbClr val="F8F8F8"/>
      </a:lt2>
      <a:accent1>
        <a:srgbClr val="DDDDDD"/>
      </a:accent1>
      <a:accent2>
        <a:srgbClr val="FF0000"/>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B8E5-DBF6-E247-A8D5-7391405A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1152</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andre</cp:lastModifiedBy>
  <cp:revision>2</cp:revision>
  <cp:lastPrinted>2012-05-28T21:31:00Z</cp:lastPrinted>
  <dcterms:created xsi:type="dcterms:W3CDTF">2019-09-30T08:27:00Z</dcterms:created>
  <dcterms:modified xsi:type="dcterms:W3CDTF">2019-09-30T08:27:00Z</dcterms:modified>
</cp:coreProperties>
</file>